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88FF" w14:textId="77777777" w:rsidR="003B0F40" w:rsidRPr="00D0095D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4E895C9A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06B2621B" w14:textId="77777777" w:rsidR="003B0F40" w:rsidRPr="00D0095D" w:rsidRDefault="003B0F40" w:rsidP="003B0F40">
      <w:pPr>
        <w:jc w:val="right"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046A5757" w14:textId="77777777" w:rsidR="003B0F40" w:rsidRPr="00D0095D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7EA55A8D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　</w:t>
      </w:r>
      <w:r w:rsidRPr="00D0095D">
        <w:rPr>
          <w:rFonts w:ascii="BIZ UD明朝 Medium" w:eastAsia="BIZ UD明朝 Medium" w:hAnsi="BIZ UD明朝 Medium"/>
        </w:rPr>
        <w:t>(</w:t>
      </w:r>
      <w:r w:rsidRPr="00D0095D">
        <w:rPr>
          <w:rFonts w:ascii="BIZ UD明朝 Medium" w:eastAsia="BIZ UD明朝 Medium" w:hAnsi="BIZ UD明朝 Medium" w:hint="eastAsia"/>
        </w:rPr>
        <w:t>あて先</w:t>
      </w:r>
      <w:r w:rsidRPr="00D0095D">
        <w:rPr>
          <w:rFonts w:ascii="BIZ UD明朝 Medium" w:eastAsia="BIZ UD明朝 Medium" w:hAnsi="BIZ UD明朝 Medium"/>
        </w:rPr>
        <w:t>)</w:t>
      </w:r>
      <w:r w:rsidRPr="00D0095D">
        <w:rPr>
          <w:rFonts w:ascii="BIZ UD明朝 Medium" w:eastAsia="BIZ UD明朝 Medium" w:hAnsi="BIZ UD明朝 Medium" w:hint="eastAsia"/>
        </w:rPr>
        <w:t>真鶴町長</w:t>
      </w:r>
    </w:p>
    <w:p w14:paraId="288FCB09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2F6CDCD5" w14:textId="77777777" w:rsidR="003B0F40" w:rsidRPr="00D0095D" w:rsidRDefault="003B0F40" w:rsidP="003B0F40">
      <w:pPr>
        <w:jc w:val="right"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  <w:spacing w:val="420"/>
        </w:rPr>
        <w:t>住</w:t>
      </w:r>
      <w:r w:rsidRPr="00D0095D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7E609292" w14:textId="77777777" w:rsidR="003B0F40" w:rsidRPr="00D0095D" w:rsidRDefault="003B0F40" w:rsidP="003B0F40">
      <w:pPr>
        <w:jc w:val="right"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59E3D7E9" w14:textId="77777777" w:rsidR="003B0F40" w:rsidRPr="00D0095D" w:rsidRDefault="003B0F40" w:rsidP="003B0F40">
      <w:pPr>
        <w:jc w:val="right"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2779A4" wp14:editId="35727526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D0095D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14DEDCA4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44C32EA2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0EE0D964" w14:textId="7A94755C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　</w:t>
      </w:r>
      <w:r w:rsidR="00CD1972">
        <w:rPr>
          <w:rFonts w:ascii="BIZ UD明朝 Medium" w:eastAsia="BIZ UD明朝 Medium" w:hAnsi="BIZ UD明朝 Medium" w:hint="eastAsia"/>
        </w:rPr>
        <w:t>202</w:t>
      </w:r>
      <w:r w:rsidR="00F804C3">
        <w:rPr>
          <w:rFonts w:ascii="BIZ UD明朝 Medium" w:eastAsia="BIZ UD明朝 Medium" w:hAnsi="BIZ UD明朝 Medium" w:hint="eastAsia"/>
        </w:rPr>
        <w:t>6</w:t>
      </w:r>
      <w:r w:rsidRPr="00D0095D">
        <w:rPr>
          <w:rFonts w:ascii="BIZ UD明朝 Medium" w:eastAsia="BIZ UD明朝 Medium" w:hAnsi="BIZ UD明朝 Medium" w:hint="eastAsia"/>
        </w:rPr>
        <w:t>年</w:t>
      </w:r>
      <w:r w:rsidR="00F804C3">
        <w:rPr>
          <w:rFonts w:ascii="BIZ UD明朝 Medium" w:eastAsia="BIZ UD明朝 Medium" w:hAnsi="BIZ UD明朝 Medium" w:hint="eastAsia"/>
        </w:rPr>
        <w:t>６</w:t>
      </w:r>
      <w:r w:rsidRPr="00D0095D">
        <w:rPr>
          <w:rFonts w:ascii="BIZ UD明朝 Medium" w:eastAsia="BIZ UD明朝 Medium" w:hAnsi="BIZ UD明朝 Medium" w:hint="eastAsia"/>
        </w:rPr>
        <w:t>月</w:t>
      </w:r>
      <w:r w:rsidR="002D1592">
        <w:rPr>
          <w:rFonts w:ascii="BIZ UD明朝 Medium" w:eastAsia="BIZ UD明朝 Medium" w:hAnsi="BIZ UD明朝 Medium" w:hint="eastAsia"/>
        </w:rPr>
        <w:t>25</w:t>
      </w:r>
      <w:r w:rsidRPr="00D0095D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63009151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27D3AEEA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7EE9FC5A" w14:textId="77777777" w:rsidR="003B0F40" w:rsidRPr="00D0095D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D0095D" w14:paraId="331AB50A" w14:textId="77777777" w:rsidTr="00A80CBD">
        <w:trPr>
          <w:trHeight w:val="346"/>
        </w:trPr>
        <w:tc>
          <w:tcPr>
            <w:tcW w:w="2410" w:type="dxa"/>
          </w:tcPr>
          <w:p w14:paraId="7183157C" w14:textId="77777777" w:rsidR="003B0F40" w:rsidRPr="00D0095D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D0095D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4CDC1B93" w14:textId="0B402C2B" w:rsidR="003B0F40" w:rsidRPr="00D0095D" w:rsidRDefault="00D542E7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D0095D">
              <w:rPr>
                <w:rFonts w:ascii="BIZ UD明朝 Medium" w:eastAsia="BIZ UD明朝 Medium" w:hAnsi="BIZ UD明朝 Medium" w:hint="eastAsia"/>
              </w:rPr>
              <w:t>202</w:t>
            </w:r>
            <w:r w:rsidR="00F804C3">
              <w:rPr>
                <w:rFonts w:ascii="BIZ UD明朝 Medium" w:eastAsia="BIZ UD明朝 Medium" w:hAnsi="BIZ UD明朝 Medium" w:hint="eastAsia"/>
              </w:rPr>
              <w:t>6</w:t>
            </w:r>
            <w:r w:rsidRPr="00D0095D">
              <w:rPr>
                <w:rFonts w:ascii="BIZ UD明朝 Medium" w:eastAsia="BIZ UD明朝 Medium" w:hAnsi="BIZ UD明朝 Medium" w:hint="eastAsia"/>
              </w:rPr>
              <w:t>年度真鶴聖苑残骨灰売渡事業</w:t>
            </w:r>
          </w:p>
        </w:tc>
      </w:tr>
    </w:tbl>
    <w:p w14:paraId="22A003EC" w14:textId="77777777" w:rsidR="003B0F40" w:rsidRPr="00D0095D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6FC32C8E" w14:textId="77777777" w:rsidR="003B0F40" w:rsidRPr="00D0095D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D0095D" w14:paraId="186EFF93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9CA" w14:textId="77777777" w:rsidR="003B0F40" w:rsidRPr="00D0095D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095D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AEF" w14:textId="77777777" w:rsidR="003B0F40" w:rsidRPr="00D0095D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095D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06A" w14:textId="77777777" w:rsidR="003B0F40" w:rsidRPr="00D0095D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095D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830" w14:textId="77777777" w:rsidR="003B0F40" w:rsidRPr="00D0095D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095D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D0095D" w14:paraId="2B1914AA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E79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D0095D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161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ECF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A5C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D0095D" w14:paraId="50D30A8B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E0B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D0095D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65A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C5C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464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D0095D" w14:paraId="6A6D4158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4A5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D0095D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917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774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DA7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D0095D" w14:paraId="4EA86E65" w14:textId="77777777" w:rsidTr="00A80CBD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37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D0095D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D0095D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D0095D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88D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E89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1EB" w14:textId="77777777" w:rsidR="003B0F40" w:rsidRPr="00D0095D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2E9FF35B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4947BBA8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添付資料</w:t>
      </w:r>
    </w:p>
    <w:p w14:paraId="5FF6EE73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契約書等の写し</w:t>
      </w:r>
    </w:p>
    <w:p w14:paraId="1F26AA7D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296748CA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役員等名簿</w:t>
      </w:r>
    </w:p>
    <w:p w14:paraId="7A603CE1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使用印鑑届</w:t>
      </w:r>
    </w:p>
    <w:p w14:paraId="590C793A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4E9378B7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0A8AEBBC" w14:textId="77777777" w:rsidR="003B0F40" w:rsidRPr="00D0095D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印鑑証明書（原本）</w:t>
      </w:r>
    </w:p>
    <w:p w14:paraId="0E824A51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提出部数　各１部</w:t>
      </w:r>
    </w:p>
    <w:p w14:paraId="3769AFB0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6C85B77F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</w:p>
    <w:p w14:paraId="60DD64B1" w14:textId="77777777" w:rsidR="003B0F40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286CC753" w14:textId="77777777" w:rsidR="00CC4572" w:rsidRPr="00D0095D" w:rsidRDefault="003B0F40" w:rsidP="003B0F40">
      <w:pPr>
        <w:rPr>
          <w:rFonts w:ascii="BIZ UD明朝 Medium" w:eastAsia="BIZ UD明朝 Medium" w:hAnsi="BIZ UD明朝 Medium"/>
        </w:rPr>
      </w:pPr>
      <w:r w:rsidRPr="00D0095D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D0095D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7AA5" w14:textId="77777777" w:rsidR="00816C30" w:rsidRDefault="00816C30" w:rsidP="00816C30">
      <w:r>
        <w:separator/>
      </w:r>
    </w:p>
  </w:endnote>
  <w:endnote w:type="continuationSeparator" w:id="0">
    <w:p w14:paraId="42E24E87" w14:textId="77777777" w:rsidR="00816C30" w:rsidRDefault="00816C30" w:rsidP="0081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1A6B" w14:textId="77777777" w:rsidR="00816C30" w:rsidRDefault="00816C30" w:rsidP="00816C30">
      <w:r>
        <w:separator/>
      </w:r>
    </w:p>
  </w:footnote>
  <w:footnote w:type="continuationSeparator" w:id="0">
    <w:p w14:paraId="4F8E6E82" w14:textId="77777777" w:rsidR="00816C30" w:rsidRDefault="00816C30" w:rsidP="0081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8127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85BFC"/>
    <w:rsid w:val="002D1592"/>
    <w:rsid w:val="003B0F40"/>
    <w:rsid w:val="00816C30"/>
    <w:rsid w:val="009C328D"/>
    <w:rsid w:val="00B24288"/>
    <w:rsid w:val="00BC0CB3"/>
    <w:rsid w:val="00CC4572"/>
    <w:rsid w:val="00CD1972"/>
    <w:rsid w:val="00D0095D"/>
    <w:rsid w:val="00D07E18"/>
    <w:rsid w:val="00D542E7"/>
    <w:rsid w:val="00F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099F1A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C30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16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C30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渡邉 一真</cp:lastModifiedBy>
  <cp:revision>7</cp:revision>
  <cp:lastPrinted>2026-06-22T03:16:00Z</cp:lastPrinted>
  <dcterms:created xsi:type="dcterms:W3CDTF">2024-05-23T08:12:00Z</dcterms:created>
  <dcterms:modified xsi:type="dcterms:W3CDTF">2026-06-24T23:34:00Z</dcterms:modified>
</cp:coreProperties>
</file>