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BA9" w:rsidRDefault="00910BA9">
      <w:pPr>
        <w:rPr>
          <w:rFonts w:hint="eastAsia"/>
        </w:rPr>
      </w:pPr>
    </w:p>
    <w:p w:rsidR="0009790D" w:rsidRDefault="0009790D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10</w:t>
      </w:r>
      <w:r>
        <w:rPr>
          <w:rFonts w:hint="eastAsia"/>
        </w:rPr>
        <w:t>（第</w:t>
      </w:r>
      <w:r>
        <w:rPr>
          <w:rFonts w:hint="eastAsia"/>
        </w:rPr>
        <w:t>34</w:t>
      </w:r>
      <w:r>
        <w:rPr>
          <w:rFonts w:hint="eastAsia"/>
        </w:rPr>
        <w:t>条関係）</w:t>
      </w:r>
    </w:p>
    <w:p w:rsidR="0009790D" w:rsidRDefault="0009790D">
      <w:pPr>
        <w:rPr>
          <w:rFonts w:hint="eastAsia"/>
        </w:rPr>
      </w:pPr>
    </w:p>
    <w:p w:rsidR="0009790D" w:rsidRDefault="0009790D" w:rsidP="0009790D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指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給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装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置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業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者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指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項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届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書</w:t>
      </w:r>
    </w:p>
    <w:p w:rsidR="0009790D" w:rsidRDefault="0009790D" w:rsidP="0009790D">
      <w:pPr>
        <w:jc w:val="center"/>
        <w:rPr>
          <w:rFonts w:hint="eastAsia"/>
          <w:sz w:val="24"/>
        </w:rPr>
      </w:pPr>
    </w:p>
    <w:p w:rsidR="0009790D" w:rsidRDefault="0009790D" w:rsidP="0009790D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</w:t>
      </w:r>
      <w:r w:rsidRPr="0009790D">
        <w:rPr>
          <w:rFonts w:hint="eastAsia"/>
          <w:sz w:val="24"/>
        </w:rPr>
        <w:t>殿</w:t>
      </w:r>
    </w:p>
    <w:p w:rsidR="0009790D" w:rsidRDefault="0009790D" w:rsidP="0009790D">
      <w:pPr>
        <w:jc w:val="left"/>
        <w:rPr>
          <w:rFonts w:hint="eastAsia"/>
          <w:sz w:val="24"/>
        </w:rPr>
      </w:pPr>
    </w:p>
    <w:p w:rsidR="0009790D" w:rsidRDefault="0009790D" w:rsidP="0009790D">
      <w:pPr>
        <w:ind w:firstLineChars="300" w:firstLine="72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　月　　　日</w:t>
      </w:r>
    </w:p>
    <w:p w:rsidR="0009790D" w:rsidRDefault="0009790D" w:rsidP="0009790D">
      <w:pPr>
        <w:ind w:firstLineChars="300" w:firstLine="720"/>
        <w:jc w:val="right"/>
        <w:rPr>
          <w:rFonts w:hint="eastAsia"/>
          <w:sz w:val="24"/>
        </w:rPr>
      </w:pPr>
    </w:p>
    <w:p w:rsidR="0009790D" w:rsidRDefault="0009790D" w:rsidP="0009790D">
      <w:pPr>
        <w:ind w:firstLineChars="300" w:firstLine="720"/>
        <w:jc w:val="right"/>
        <w:rPr>
          <w:rFonts w:hint="eastAsia"/>
          <w:sz w:val="24"/>
        </w:rPr>
      </w:pPr>
    </w:p>
    <w:p w:rsidR="0009790D" w:rsidRDefault="0009790D" w:rsidP="0009790D">
      <w:pPr>
        <w:ind w:firstLineChars="300" w:firstLine="72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届出者</w:t>
      </w:r>
    </w:p>
    <w:p w:rsidR="0009790D" w:rsidRDefault="0009790D" w:rsidP="0009790D">
      <w:pPr>
        <w:ind w:firstLineChars="300" w:firstLine="720"/>
        <w:jc w:val="center"/>
        <w:rPr>
          <w:rFonts w:hint="eastAsia"/>
          <w:sz w:val="24"/>
        </w:rPr>
      </w:pPr>
    </w:p>
    <w:p w:rsidR="0009790D" w:rsidRDefault="0009790D" w:rsidP="0009790D">
      <w:pPr>
        <w:ind w:firstLineChars="300" w:firstLine="72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水道法第</w:t>
      </w:r>
      <w:r>
        <w:rPr>
          <w:rFonts w:hint="eastAsia"/>
          <w:sz w:val="24"/>
        </w:rPr>
        <w:t>25</w:t>
      </w:r>
      <w:r>
        <w:rPr>
          <w:rFonts w:hint="eastAsia"/>
          <w:sz w:val="24"/>
        </w:rPr>
        <w:t>条の７の規定に基づき、つぎのとおり変更の届け出をします。</w:t>
      </w:r>
    </w:p>
    <w:p w:rsidR="0009790D" w:rsidRDefault="0009790D" w:rsidP="0009790D">
      <w:pPr>
        <w:ind w:firstLineChars="300" w:firstLine="720"/>
        <w:jc w:val="center"/>
        <w:rPr>
          <w:rFonts w:hint="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691"/>
        <w:gridCol w:w="2175"/>
        <w:gridCol w:w="2176"/>
      </w:tblGrid>
      <w:tr w:rsidR="00BC36BD" w:rsidTr="00BC36BD">
        <w:trPr>
          <w:trHeight w:val="487"/>
        </w:trPr>
        <w:tc>
          <w:tcPr>
            <w:tcW w:w="2660" w:type="dxa"/>
          </w:tcPr>
          <w:p w:rsidR="00BC36BD" w:rsidRDefault="00BC36BD" w:rsidP="0009790D">
            <w:pPr>
              <w:jc w:val="center"/>
              <w:rPr>
                <w:rFonts w:hint="eastAsia"/>
              </w:rPr>
            </w:pPr>
            <w:r w:rsidRPr="00BC36BD">
              <w:rPr>
                <w:rFonts w:hint="eastAsia"/>
              </w:rPr>
              <w:t>フ</w:t>
            </w:r>
            <w:r>
              <w:rPr>
                <w:rFonts w:hint="eastAsia"/>
              </w:rPr>
              <w:t xml:space="preserve">　</w:t>
            </w:r>
            <w:r w:rsidRPr="00BC36BD">
              <w:rPr>
                <w:rFonts w:hint="eastAsia"/>
              </w:rPr>
              <w:t>リ</w:t>
            </w:r>
            <w:r>
              <w:rPr>
                <w:rFonts w:hint="eastAsia"/>
              </w:rPr>
              <w:t xml:space="preserve">　</w:t>
            </w:r>
            <w:r w:rsidRPr="00BC36BD">
              <w:rPr>
                <w:rFonts w:hint="eastAsia"/>
              </w:rPr>
              <w:t>ガ</w:t>
            </w:r>
            <w:r>
              <w:rPr>
                <w:rFonts w:hint="eastAsia"/>
              </w:rPr>
              <w:t xml:space="preserve">　</w:t>
            </w:r>
            <w:r w:rsidRPr="00BC36BD">
              <w:rPr>
                <w:rFonts w:hint="eastAsia"/>
              </w:rPr>
              <w:t>ナ</w:t>
            </w:r>
          </w:p>
          <w:p w:rsidR="00BC36BD" w:rsidRDefault="00BC36BD" w:rsidP="0009790D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6042" w:type="dxa"/>
            <w:gridSpan w:val="3"/>
          </w:tcPr>
          <w:p w:rsidR="00BC36BD" w:rsidRDefault="00BC36BD" w:rsidP="0009790D">
            <w:pPr>
              <w:jc w:val="center"/>
              <w:rPr>
                <w:sz w:val="24"/>
              </w:rPr>
            </w:pPr>
          </w:p>
        </w:tc>
      </w:tr>
      <w:tr w:rsidR="00BC36BD" w:rsidTr="00BC36BD">
        <w:tc>
          <w:tcPr>
            <w:tcW w:w="2660" w:type="dxa"/>
          </w:tcPr>
          <w:p w:rsidR="00BC36BD" w:rsidRDefault="00BC36BD" w:rsidP="0009790D">
            <w:pPr>
              <w:jc w:val="center"/>
              <w:rPr>
                <w:rFonts w:hint="eastAsia"/>
                <w:sz w:val="24"/>
              </w:rPr>
            </w:pPr>
          </w:p>
          <w:p w:rsidR="00BC36BD" w:rsidRDefault="00BC36BD" w:rsidP="000979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　　所</w:t>
            </w:r>
          </w:p>
        </w:tc>
        <w:tc>
          <w:tcPr>
            <w:tcW w:w="6042" w:type="dxa"/>
            <w:gridSpan w:val="3"/>
          </w:tcPr>
          <w:p w:rsidR="00BC36BD" w:rsidRDefault="00BC36BD" w:rsidP="0009790D">
            <w:pPr>
              <w:jc w:val="center"/>
              <w:rPr>
                <w:sz w:val="24"/>
              </w:rPr>
            </w:pPr>
          </w:p>
        </w:tc>
      </w:tr>
      <w:tr w:rsidR="00BC36BD" w:rsidTr="00BC36BD">
        <w:tc>
          <w:tcPr>
            <w:tcW w:w="2660" w:type="dxa"/>
          </w:tcPr>
          <w:p w:rsidR="00BC36BD" w:rsidRDefault="00BC36BD" w:rsidP="0009790D">
            <w:pPr>
              <w:jc w:val="center"/>
              <w:rPr>
                <w:rFonts w:hint="eastAsia"/>
              </w:rPr>
            </w:pPr>
            <w:r w:rsidRPr="00BC36BD">
              <w:rPr>
                <w:rFonts w:hint="eastAsia"/>
              </w:rPr>
              <w:t>フ</w:t>
            </w:r>
            <w:r>
              <w:rPr>
                <w:rFonts w:hint="eastAsia"/>
              </w:rPr>
              <w:t xml:space="preserve"> </w:t>
            </w:r>
            <w:r w:rsidRPr="00BC36BD">
              <w:rPr>
                <w:rFonts w:hint="eastAsia"/>
              </w:rPr>
              <w:t>リ</w:t>
            </w:r>
            <w:r>
              <w:rPr>
                <w:rFonts w:hint="eastAsia"/>
              </w:rPr>
              <w:t xml:space="preserve"> </w:t>
            </w:r>
            <w:r w:rsidRPr="00BC36BD">
              <w:rPr>
                <w:rFonts w:hint="eastAsia"/>
              </w:rPr>
              <w:t>ガ</w:t>
            </w:r>
            <w:r>
              <w:rPr>
                <w:rFonts w:hint="eastAsia"/>
              </w:rPr>
              <w:t xml:space="preserve"> </w:t>
            </w:r>
            <w:r w:rsidRPr="00BC36BD">
              <w:rPr>
                <w:rFonts w:hint="eastAsia"/>
              </w:rPr>
              <w:t>ナ</w:t>
            </w:r>
          </w:p>
          <w:p w:rsidR="00BC36BD" w:rsidRDefault="00BC36BD" w:rsidP="000979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042" w:type="dxa"/>
            <w:gridSpan w:val="3"/>
          </w:tcPr>
          <w:p w:rsidR="00BC36BD" w:rsidRDefault="00BC36BD" w:rsidP="0009790D">
            <w:pPr>
              <w:jc w:val="center"/>
              <w:rPr>
                <w:sz w:val="24"/>
              </w:rPr>
            </w:pPr>
          </w:p>
        </w:tc>
      </w:tr>
      <w:tr w:rsidR="00BC36BD" w:rsidTr="00BC36BD">
        <w:tc>
          <w:tcPr>
            <w:tcW w:w="2660" w:type="dxa"/>
          </w:tcPr>
          <w:p w:rsidR="00BC36BD" w:rsidRDefault="00BC36BD" w:rsidP="00BC36BD">
            <w:pPr>
              <w:jc w:val="center"/>
              <w:rPr>
                <w:rFonts w:hint="eastAsia"/>
                <w:sz w:val="24"/>
              </w:rPr>
            </w:pPr>
          </w:p>
          <w:p w:rsidR="00BC36BD" w:rsidRDefault="00BC36BD" w:rsidP="00BC36B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に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係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項</w:t>
            </w:r>
          </w:p>
        </w:tc>
        <w:tc>
          <w:tcPr>
            <w:tcW w:w="1691" w:type="dxa"/>
          </w:tcPr>
          <w:p w:rsidR="00BC36BD" w:rsidRDefault="00BC36BD" w:rsidP="0009790D">
            <w:pPr>
              <w:jc w:val="center"/>
              <w:rPr>
                <w:rFonts w:hint="eastAsia"/>
                <w:sz w:val="24"/>
              </w:rPr>
            </w:pPr>
          </w:p>
          <w:p w:rsidR="00BC36BD" w:rsidRDefault="00BC36BD" w:rsidP="000979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変更前</w:t>
            </w:r>
          </w:p>
        </w:tc>
        <w:tc>
          <w:tcPr>
            <w:tcW w:w="2175" w:type="dxa"/>
          </w:tcPr>
          <w:p w:rsidR="00BC36BD" w:rsidRDefault="00BC36BD" w:rsidP="0009790D">
            <w:pPr>
              <w:jc w:val="center"/>
              <w:rPr>
                <w:rFonts w:hint="eastAsia"/>
                <w:sz w:val="24"/>
              </w:rPr>
            </w:pPr>
          </w:p>
          <w:p w:rsidR="00BC36BD" w:rsidRDefault="00BC36BD" w:rsidP="000979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変更後</w:t>
            </w:r>
          </w:p>
        </w:tc>
        <w:tc>
          <w:tcPr>
            <w:tcW w:w="2176" w:type="dxa"/>
          </w:tcPr>
          <w:p w:rsidR="00BC36BD" w:rsidRDefault="00BC36BD" w:rsidP="00BC36BD">
            <w:pPr>
              <w:jc w:val="center"/>
              <w:rPr>
                <w:rFonts w:hint="eastAsia"/>
                <w:sz w:val="24"/>
              </w:rPr>
            </w:pPr>
          </w:p>
          <w:p w:rsidR="00BC36BD" w:rsidRDefault="00BC36BD" w:rsidP="00BC36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C36BD" w:rsidTr="00BC36BD">
        <w:tc>
          <w:tcPr>
            <w:tcW w:w="2660" w:type="dxa"/>
          </w:tcPr>
          <w:p w:rsidR="00BC36BD" w:rsidRDefault="00BC36BD" w:rsidP="0009790D">
            <w:pPr>
              <w:jc w:val="center"/>
              <w:rPr>
                <w:rFonts w:hint="eastAsia"/>
                <w:sz w:val="24"/>
              </w:rPr>
            </w:pPr>
          </w:p>
          <w:p w:rsidR="00BC36BD" w:rsidRDefault="00BC36BD" w:rsidP="0009790D">
            <w:pPr>
              <w:jc w:val="center"/>
              <w:rPr>
                <w:rFonts w:hint="eastAsia"/>
                <w:sz w:val="24"/>
              </w:rPr>
            </w:pPr>
          </w:p>
          <w:p w:rsidR="00BC36BD" w:rsidRDefault="00BC36BD" w:rsidP="0009790D">
            <w:pPr>
              <w:jc w:val="center"/>
              <w:rPr>
                <w:rFonts w:hint="eastAsia"/>
                <w:sz w:val="24"/>
              </w:rPr>
            </w:pPr>
          </w:p>
          <w:p w:rsidR="00BC36BD" w:rsidRDefault="00BC36BD" w:rsidP="0009790D">
            <w:pPr>
              <w:jc w:val="center"/>
              <w:rPr>
                <w:rFonts w:hint="eastAsia"/>
                <w:sz w:val="24"/>
              </w:rPr>
            </w:pPr>
          </w:p>
          <w:p w:rsidR="00BC36BD" w:rsidRDefault="00BC36BD" w:rsidP="0009790D">
            <w:pPr>
              <w:jc w:val="center"/>
              <w:rPr>
                <w:rFonts w:hint="eastAsia"/>
                <w:sz w:val="24"/>
              </w:rPr>
            </w:pPr>
          </w:p>
          <w:p w:rsidR="00BC36BD" w:rsidRDefault="00BC36BD" w:rsidP="0009790D">
            <w:pPr>
              <w:jc w:val="center"/>
              <w:rPr>
                <w:rFonts w:hint="eastAsia"/>
                <w:sz w:val="24"/>
              </w:rPr>
            </w:pPr>
          </w:p>
          <w:p w:rsidR="00BC36BD" w:rsidRDefault="00BC36BD" w:rsidP="0009790D">
            <w:pPr>
              <w:jc w:val="center"/>
              <w:rPr>
                <w:rFonts w:hint="eastAsia"/>
                <w:sz w:val="24"/>
              </w:rPr>
            </w:pPr>
          </w:p>
          <w:p w:rsidR="00BC36BD" w:rsidRDefault="00BC36BD" w:rsidP="0009790D">
            <w:pPr>
              <w:jc w:val="center"/>
              <w:rPr>
                <w:rFonts w:hint="eastAsia"/>
                <w:sz w:val="24"/>
              </w:rPr>
            </w:pPr>
          </w:p>
          <w:p w:rsidR="00BC36BD" w:rsidRDefault="00BC36BD" w:rsidP="0009790D">
            <w:pPr>
              <w:jc w:val="center"/>
              <w:rPr>
                <w:rFonts w:hint="eastAsia"/>
                <w:sz w:val="24"/>
              </w:rPr>
            </w:pPr>
          </w:p>
          <w:p w:rsidR="002E1AFB" w:rsidRDefault="002E1AFB" w:rsidP="0009790D">
            <w:pPr>
              <w:jc w:val="center"/>
              <w:rPr>
                <w:rFonts w:hint="eastAsia"/>
                <w:sz w:val="24"/>
              </w:rPr>
            </w:pPr>
          </w:p>
          <w:p w:rsidR="002E1AFB" w:rsidRDefault="002E1AFB" w:rsidP="0009790D">
            <w:pPr>
              <w:jc w:val="center"/>
              <w:rPr>
                <w:rFonts w:hint="eastAsia"/>
                <w:sz w:val="24"/>
              </w:rPr>
            </w:pPr>
            <w:bookmarkStart w:id="0" w:name="_GoBack"/>
            <w:bookmarkEnd w:id="0"/>
          </w:p>
          <w:p w:rsidR="00BC36BD" w:rsidRDefault="00BC36BD" w:rsidP="0009790D">
            <w:pPr>
              <w:jc w:val="center"/>
              <w:rPr>
                <w:sz w:val="24"/>
              </w:rPr>
            </w:pPr>
          </w:p>
        </w:tc>
        <w:tc>
          <w:tcPr>
            <w:tcW w:w="1691" w:type="dxa"/>
          </w:tcPr>
          <w:p w:rsidR="00BC36BD" w:rsidRDefault="00BC36BD" w:rsidP="0009790D">
            <w:pPr>
              <w:jc w:val="center"/>
              <w:rPr>
                <w:sz w:val="24"/>
              </w:rPr>
            </w:pPr>
          </w:p>
        </w:tc>
        <w:tc>
          <w:tcPr>
            <w:tcW w:w="2175" w:type="dxa"/>
          </w:tcPr>
          <w:p w:rsidR="00BC36BD" w:rsidRDefault="00BC36BD" w:rsidP="0009790D">
            <w:pPr>
              <w:jc w:val="center"/>
              <w:rPr>
                <w:sz w:val="24"/>
              </w:rPr>
            </w:pPr>
          </w:p>
        </w:tc>
        <w:tc>
          <w:tcPr>
            <w:tcW w:w="2176" w:type="dxa"/>
          </w:tcPr>
          <w:p w:rsidR="00BC36BD" w:rsidRDefault="00BC36BD" w:rsidP="0009790D">
            <w:pPr>
              <w:jc w:val="center"/>
              <w:rPr>
                <w:sz w:val="24"/>
              </w:rPr>
            </w:pPr>
          </w:p>
        </w:tc>
      </w:tr>
    </w:tbl>
    <w:p w:rsidR="0009790D" w:rsidRPr="0009790D" w:rsidRDefault="00BC36BD" w:rsidP="002E1AFB">
      <w:pPr>
        <w:rPr>
          <w:sz w:val="24"/>
        </w:rPr>
      </w:pPr>
      <w:r>
        <w:rPr>
          <w:rFonts w:hint="eastAsia"/>
          <w:sz w:val="24"/>
        </w:rPr>
        <w:t>（備考）この用紙の大きさは、日本工業規格Ａ列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番とすること。</w:t>
      </w:r>
    </w:p>
    <w:sectPr w:rsidR="0009790D" w:rsidRPr="000979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D2"/>
    <w:rsid w:val="0009790D"/>
    <w:rsid w:val="002E1AFB"/>
    <w:rsid w:val="004E1BD2"/>
    <w:rsid w:val="00910BA9"/>
    <w:rsid w:val="00BC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6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6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FJ-USER</cp:lastModifiedBy>
  <cp:revision>3</cp:revision>
  <dcterms:created xsi:type="dcterms:W3CDTF">2016-04-22T02:12:00Z</dcterms:created>
  <dcterms:modified xsi:type="dcterms:W3CDTF">2016-04-22T02:23:00Z</dcterms:modified>
</cp:coreProperties>
</file>