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CE" w:rsidRDefault="001E00CE" w:rsidP="001E00CE">
      <w:pPr>
        <w:ind w:left="2530" w:hangingChars="900" w:hanging="2530"/>
        <w:jc w:val="center"/>
        <w:rPr>
          <w:b/>
          <w:sz w:val="28"/>
          <w:szCs w:val="28"/>
        </w:rPr>
      </w:pPr>
      <w:r>
        <w:rPr>
          <w:rFonts w:hint="eastAsia"/>
          <w:b/>
          <w:sz w:val="28"/>
          <w:szCs w:val="28"/>
        </w:rPr>
        <w:t>平成２７年１０月　　真鶴町教育委員会定例会要旨　　会議録</w:t>
      </w:r>
    </w:p>
    <w:p w:rsidR="001E00CE" w:rsidRDefault="001E00CE" w:rsidP="001E00CE">
      <w:pPr>
        <w:ind w:left="2530" w:hangingChars="900" w:hanging="2530"/>
        <w:jc w:val="center"/>
        <w:rPr>
          <w:b/>
          <w:sz w:val="28"/>
          <w:szCs w:val="28"/>
        </w:rPr>
      </w:pPr>
    </w:p>
    <w:p w:rsidR="001E00CE" w:rsidRDefault="001E00CE" w:rsidP="001E00CE">
      <w:pPr>
        <w:ind w:left="1890" w:hangingChars="900" w:hanging="1890"/>
        <w:jc w:val="left"/>
        <w:rPr>
          <w:szCs w:val="21"/>
        </w:rPr>
      </w:pPr>
      <w:r>
        <w:rPr>
          <w:rFonts w:hint="eastAsia"/>
          <w:szCs w:val="21"/>
        </w:rPr>
        <w:t>期　　　日：　　　　平成２７年１０月２６日（月）　　　　午後２時より</w:t>
      </w:r>
    </w:p>
    <w:p w:rsidR="001E00CE" w:rsidRPr="0013450F"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場　　　所：　　　　真鶴町民センター　　　第２会議室</w:t>
      </w:r>
    </w:p>
    <w:p w:rsidR="001E00CE" w:rsidRPr="001C3267"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出　席　者：　　　　津田博委員長、清水紘子委員長職務代理者、脇山亞子委員</w:t>
      </w:r>
    </w:p>
    <w:p w:rsidR="001E00CE" w:rsidRDefault="001E00CE" w:rsidP="001E00CE">
      <w:pPr>
        <w:ind w:leftChars="900" w:left="1890" w:firstLineChars="100" w:firstLine="210"/>
        <w:jc w:val="left"/>
        <w:rPr>
          <w:szCs w:val="21"/>
        </w:rPr>
      </w:pPr>
      <w:r>
        <w:rPr>
          <w:rFonts w:hint="eastAsia"/>
          <w:szCs w:val="21"/>
        </w:rPr>
        <w:t>玉邑恵子委員、牧岡努教育長</w:t>
      </w:r>
    </w:p>
    <w:p w:rsidR="001E00CE" w:rsidRDefault="001E00CE" w:rsidP="001E00CE">
      <w:pPr>
        <w:ind w:left="1890" w:hangingChars="900" w:hanging="1890"/>
        <w:jc w:val="left"/>
        <w:rPr>
          <w:szCs w:val="21"/>
        </w:rPr>
      </w:pPr>
      <w:r>
        <w:rPr>
          <w:rFonts w:hint="eastAsia"/>
          <w:szCs w:val="21"/>
        </w:rPr>
        <w:t xml:space="preserve">　　　　　　　　　　岩倉みどり教育課長、後藤由多加教育課副課長、大竹建治生涯学習係長</w:t>
      </w:r>
    </w:p>
    <w:p w:rsidR="001E00CE" w:rsidRDefault="001E00CE" w:rsidP="001E00CE">
      <w:pPr>
        <w:ind w:left="1890" w:hangingChars="900" w:hanging="1890"/>
        <w:jc w:val="left"/>
        <w:rPr>
          <w:szCs w:val="21"/>
        </w:rPr>
      </w:pPr>
      <w:r>
        <w:rPr>
          <w:rFonts w:hint="eastAsia"/>
          <w:szCs w:val="21"/>
        </w:rPr>
        <w:t xml:space="preserve">　　　　　　　　　　書記：小野真人主査、片山武丸主事補</w:t>
      </w:r>
    </w:p>
    <w:p w:rsidR="001E00CE"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欠　席　者：　　　　なし</w:t>
      </w:r>
    </w:p>
    <w:p w:rsidR="001E00CE"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傍　聴　者：　　　　なし</w:t>
      </w:r>
    </w:p>
    <w:p w:rsidR="001E00CE"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議事</w:t>
      </w:r>
    </w:p>
    <w:p w:rsidR="001E00CE" w:rsidRDefault="001E00CE" w:rsidP="001E00CE">
      <w:pPr>
        <w:ind w:left="1890" w:hangingChars="900" w:hanging="1890"/>
        <w:jc w:val="left"/>
        <w:rPr>
          <w:szCs w:val="21"/>
        </w:rPr>
      </w:pPr>
      <w:r>
        <w:rPr>
          <w:rFonts w:hint="eastAsia"/>
          <w:szCs w:val="21"/>
        </w:rPr>
        <w:t>１　開会</w:t>
      </w:r>
    </w:p>
    <w:p w:rsidR="001E00CE" w:rsidRDefault="001E00CE" w:rsidP="001E00CE">
      <w:pPr>
        <w:ind w:left="1890" w:hangingChars="900" w:hanging="1890"/>
        <w:jc w:val="left"/>
        <w:rPr>
          <w:szCs w:val="21"/>
        </w:rPr>
      </w:pPr>
      <w:r>
        <w:rPr>
          <w:rFonts w:hint="eastAsia"/>
          <w:szCs w:val="21"/>
        </w:rPr>
        <w:t>教育委員長より、開会あいさつ</w:t>
      </w:r>
    </w:p>
    <w:p w:rsidR="001E00CE" w:rsidRDefault="001E00CE" w:rsidP="001E00CE">
      <w:pPr>
        <w:ind w:left="1890" w:hangingChars="900" w:hanging="1890"/>
        <w:jc w:val="left"/>
        <w:rPr>
          <w:szCs w:val="21"/>
        </w:rPr>
      </w:pPr>
    </w:p>
    <w:p w:rsidR="001E00CE" w:rsidRDefault="001E00CE" w:rsidP="001E00CE">
      <w:pPr>
        <w:ind w:left="1890" w:hangingChars="900" w:hanging="1890"/>
        <w:jc w:val="left"/>
        <w:rPr>
          <w:szCs w:val="21"/>
        </w:rPr>
      </w:pPr>
      <w:r>
        <w:rPr>
          <w:rFonts w:hint="eastAsia"/>
          <w:szCs w:val="21"/>
        </w:rPr>
        <w:t>２　教育長の報告</w:t>
      </w:r>
    </w:p>
    <w:p w:rsidR="001E00CE" w:rsidRDefault="001E00CE" w:rsidP="001E00CE">
      <w:pPr>
        <w:numPr>
          <w:ilvl w:val="0"/>
          <w:numId w:val="2"/>
        </w:numPr>
        <w:jc w:val="left"/>
        <w:rPr>
          <w:szCs w:val="21"/>
        </w:rPr>
      </w:pPr>
      <w:r>
        <w:rPr>
          <w:rFonts w:hint="eastAsia"/>
          <w:szCs w:val="21"/>
        </w:rPr>
        <w:t>学校教育に係る部分に関すること</w:t>
      </w:r>
    </w:p>
    <w:p w:rsidR="001E00CE" w:rsidRDefault="001E00CE" w:rsidP="001E00CE">
      <w:pPr>
        <w:ind w:left="720"/>
        <w:jc w:val="left"/>
        <w:rPr>
          <w:szCs w:val="21"/>
        </w:rPr>
      </w:pPr>
      <w:r>
        <w:rPr>
          <w:rFonts w:hint="eastAsia"/>
          <w:szCs w:val="21"/>
        </w:rPr>
        <w:t>・園・学校の様子に関すること</w:t>
      </w:r>
    </w:p>
    <w:p w:rsidR="001E00CE" w:rsidRDefault="001E00CE" w:rsidP="001E00CE">
      <w:pPr>
        <w:ind w:left="720"/>
        <w:jc w:val="left"/>
        <w:rPr>
          <w:szCs w:val="21"/>
        </w:rPr>
      </w:pPr>
      <w:r>
        <w:rPr>
          <w:rFonts w:hint="eastAsia"/>
          <w:szCs w:val="21"/>
        </w:rPr>
        <w:t>・児童生徒指導に関すること</w:t>
      </w:r>
    </w:p>
    <w:p w:rsidR="001E00CE" w:rsidRDefault="001E00CE" w:rsidP="001E00CE">
      <w:pPr>
        <w:ind w:left="720"/>
        <w:jc w:val="left"/>
        <w:rPr>
          <w:szCs w:val="21"/>
        </w:rPr>
      </w:pPr>
      <w:r>
        <w:rPr>
          <w:rFonts w:hint="eastAsia"/>
          <w:szCs w:val="21"/>
        </w:rPr>
        <w:t>・学校の安全に関すること</w:t>
      </w:r>
    </w:p>
    <w:p w:rsidR="001E00CE" w:rsidRDefault="001E00CE" w:rsidP="001E00CE">
      <w:pPr>
        <w:ind w:left="720"/>
        <w:jc w:val="left"/>
        <w:rPr>
          <w:szCs w:val="21"/>
        </w:rPr>
      </w:pPr>
      <w:r>
        <w:rPr>
          <w:rFonts w:hint="eastAsia"/>
          <w:szCs w:val="21"/>
        </w:rPr>
        <w:t>・その他</w:t>
      </w:r>
    </w:p>
    <w:p w:rsidR="001E00CE" w:rsidRPr="008E175E" w:rsidRDefault="001E00CE" w:rsidP="001E00CE">
      <w:pPr>
        <w:ind w:left="720"/>
        <w:jc w:val="left"/>
        <w:rPr>
          <w:szCs w:val="21"/>
        </w:rPr>
      </w:pPr>
    </w:p>
    <w:p w:rsidR="001E00CE" w:rsidRDefault="001E00CE" w:rsidP="001E00CE">
      <w:pPr>
        <w:jc w:val="left"/>
        <w:rPr>
          <w:szCs w:val="21"/>
        </w:rPr>
      </w:pPr>
      <w:r>
        <w:rPr>
          <w:rFonts w:hint="eastAsia"/>
          <w:szCs w:val="21"/>
        </w:rPr>
        <w:t>（２）社会教育に係る部分について</w:t>
      </w:r>
    </w:p>
    <w:p w:rsidR="001E00CE" w:rsidRDefault="001E00CE" w:rsidP="001E00CE">
      <w:pPr>
        <w:ind w:firstLineChars="337" w:firstLine="708"/>
        <w:jc w:val="left"/>
        <w:rPr>
          <w:szCs w:val="21"/>
        </w:rPr>
      </w:pPr>
      <w:r>
        <w:rPr>
          <w:rFonts w:hint="eastAsia"/>
          <w:szCs w:val="21"/>
        </w:rPr>
        <w:t>・スポーツ・文化事業に関すること</w:t>
      </w:r>
    </w:p>
    <w:p w:rsidR="001E00CE" w:rsidRDefault="00242596" w:rsidP="001E00CE">
      <w:pPr>
        <w:ind w:firstLineChars="337" w:firstLine="708"/>
        <w:jc w:val="left"/>
        <w:rPr>
          <w:szCs w:val="21"/>
        </w:rPr>
      </w:pPr>
      <w:r>
        <w:rPr>
          <w:rFonts w:hint="eastAsia"/>
          <w:szCs w:val="21"/>
        </w:rPr>
        <w:t>・文化</w:t>
      </w:r>
      <w:r w:rsidR="001E00CE">
        <w:rPr>
          <w:rFonts w:hint="eastAsia"/>
          <w:szCs w:val="21"/>
        </w:rPr>
        <w:t>施設に関すること</w:t>
      </w:r>
    </w:p>
    <w:p w:rsidR="001E00CE" w:rsidRDefault="001E00CE" w:rsidP="001E00CE">
      <w:pPr>
        <w:ind w:firstLineChars="337" w:firstLine="708"/>
        <w:jc w:val="left"/>
        <w:rPr>
          <w:szCs w:val="21"/>
        </w:rPr>
      </w:pPr>
      <w:r>
        <w:rPr>
          <w:rFonts w:hint="eastAsia"/>
          <w:szCs w:val="21"/>
        </w:rPr>
        <w:t>・その他</w:t>
      </w:r>
    </w:p>
    <w:p w:rsidR="001E00CE" w:rsidRDefault="001E00CE" w:rsidP="001E00CE">
      <w:pPr>
        <w:overflowPunct w:val="0"/>
        <w:autoSpaceDE w:val="0"/>
        <w:autoSpaceDN w:val="0"/>
        <w:ind w:left="1980" w:hangingChars="900" w:hanging="1980"/>
        <w:jc w:val="left"/>
        <w:rPr>
          <w:rFonts w:asciiTheme="minorEastAsia" w:eastAsiaTheme="minorEastAsia" w:hAnsiTheme="minorEastAsia"/>
          <w:sz w:val="22"/>
        </w:rPr>
      </w:pPr>
    </w:p>
    <w:p w:rsidR="00EA693D" w:rsidRDefault="001E00CE" w:rsidP="001E00C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01153A" w:rsidRDefault="00EA693D" w:rsidP="001E00C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p>
    <w:p w:rsidR="00A91C53" w:rsidRDefault="001E00CE" w:rsidP="001E00CE">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(1)</w:t>
      </w:r>
      <w:r w:rsidR="00A91C53">
        <w:rPr>
          <w:rFonts w:asciiTheme="minorEastAsia" w:eastAsiaTheme="minorEastAsia" w:hAnsiTheme="minorEastAsia" w:hint="eastAsia"/>
          <w:sz w:val="22"/>
        </w:rPr>
        <w:t>今後の学力向上策について</w:t>
      </w:r>
    </w:p>
    <w:p w:rsidR="00A91C53" w:rsidRDefault="00A91C53" w:rsidP="00766A15">
      <w:pPr>
        <w:overflowPunct w:val="0"/>
        <w:autoSpaceDE w:val="0"/>
        <w:autoSpaceDN w:val="0"/>
        <w:ind w:left="1980" w:hangingChars="900" w:hanging="1980"/>
        <w:jc w:val="left"/>
        <w:rPr>
          <w:rFonts w:asciiTheme="minorEastAsia" w:eastAsiaTheme="minorEastAsia" w:hAnsiTheme="minorEastAsia"/>
          <w:sz w:val="22"/>
        </w:rPr>
      </w:pPr>
    </w:p>
    <w:p w:rsidR="00A91C53" w:rsidRDefault="001E00CE" w:rsidP="00766A1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91C53">
        <w:rPr>
          <w:rFonts w:asciiTheme="minorEastAsia" w:eastAsiaTheme="minorEastAsia" w:hAnsiTheme="minorEastAsia"/>
          <w:sz w:val="22"/>
        </w:rPr>
        <w:tab/>
      </w:r>
      <w:r w:rsidR="00A91C53">
        <w:rPr>
          <w:rFonts w:asciiTheme="minorEastAsia" w:eastAsiaTheme="minorEastAsia" w:hAnsiTheme="minorEastAsia" w:hint="eastAsia"/>
          <w:sz w:val="22"/>
        </w:rPr>
        <w:t xml:space="preserve">　資料１の</w:t>
      </w:r>
      <w:r w:rsidR="003F2829">
        <w:rPr>
          <w:rFonts w:asciiTheme="minorEastAsia" w:eastAsiaTheme="minorEastAsia" w:hAnsiTheme="minorEastAsia" w:hint="eastAsia"/>
          <w:sz w:val="22"/>
        </w:rPr>
        <w:t>１枚目を私から、その後ろのホチキス留めは副課長</w:t>
      </w:r>
      <w:r w:rsidR="00920C51">
        <w:rPr>
          <w:rFonts w:asciiTheme="minorEastAsia" w:eastAsiaTheme="minorEastAsia" w:hAnsiTheme="minorEastAsia" w:hint="eastAsia"/>
          <w:sz w:val="22"/>
        </w:rPr>
        <w:t>から説明させていただきます。１枚目をご覧ください。学力向上の真鶴方式ということで、こ</w:t>
      </w:r>
      <w:r w:rsidR="00920C51">
        <w:rPr>
          <w:rFonts w:asciiTheme="minorEastAsia" w:eastAsiaTheme="minorEastAsia" w:hAnsiTheme="minorEastAsia" w:hint="eastAsia"/>
          <w:sz w:val="22"/>
        </w:rPr>
        <w:lastRenderedPageBreak/>
        <w:t>れを基本に考えていきたいと思います。その図にありますように、日々の教育活動に一つ一つしっかりと取り組むということが大切です。日々の授業の積み上げ、日々の教育活動の積み上げという土台があり、その上で課題に特化した取り組みを行います。いくら素晴らしい取組みを子ども達にしても、日々の積み重ねである土台が無ければ、子ども達の姿には結びつかないと思います。</w:t>
      </w:r>
      <w:r w:rsidR="00041563">
        <w:rPr>
          <w:rFonts w:asciiTheme="minorEastAsia" w:eastAsiaTheme="minorEastAsia" w:hAnsiTheme="minorEastAsia" w:hint="eastAsia"/>
          <w:sz w:val="22"/>
        </w:rPr>
        <w:t>土台を作った上で課題</w:t>
      </w:r>
      <w:r w:rsidR="006D678E">
        <w:rPr>
          <w:rFonts w:asciiTheme="minorEastAsia" w:eastAsiaTheme="minorEastAsia" w:hAnsiTheme="minorEastAsia" w:hint="eastAsia"/>
          <w:sz w:val="22"/>
        </w:rPr>
        <w:t>に特化した取り組みがあるからこそ、向上策の効果が上がると</w:t>
      </w:r>
      <w:r w:rsidR="00041563">
        <w:rPr>
          <w:rFonts w:asciiTheme="minorEastAsia" w:eastAsiaTheme="minorEastAsia" w:hAnsiTheme="minorEastAsia" w:hint="eastAsia"/>
          <w:sz w:val="22"/>
        </w:rPr>
        <w:t>考えています。これを支えるものとして、家庭学習があると考えています。その他には、公営塾</w:t>
      </w:r>
      <w:r w:rsidR="00E565DF">
        <w:rPr>
          <w:rFonts w:asciiTheme="minorEastAsia" w:eastAsiaTheme="minorEastAsia" w:hAnsiTheme="minorEastAsia" w:hint="eastAsia"/>
          <w:sz w:val="22"/>
        </w:rPr>
        <w:t>等</w:t>
      </w:r>
      <w:r w:rsidR="00041563">
        <w:rPr>
          <w:rFonts w:asciiTheme="minorEastAsia" w:eastAsiaTheme="minorEastAsia" w:hAnsiTheme="minorEastAsia" w:hint="eastAsia"/>
          <w:sz w:val="22"/>
        </w:rPr>
        <w:t>があります。他の自治体で、寺子屋などの名前で実際に取り組まれているので、今後検討材料にしたいと思います。例えば家庭学習をいくら</w:t>
      </w:r>
      <w:r w:rsidR="00B239C2">
        <w:rPr>
          <w:rFonts w:asciiTheme="minorEastAsia" w:eastAsiaTheme="minorEastAsia" w:hAnsiTheme="minorEastAsia" w:hint="eastAsia"/>
          <w:sz w:val="22"/>
        </w:rPr>
        <w:t>一所</w:t>
      </w:r>
      <w:r w:rsidR="00041563">
        <w:rPr>
          <w:rFonts w:asciiTheme="minorEastAsia" w:eastAsiaTheme="minorEastAsia" w:hAnsiTheme="minorEastAsia" w:hint="eastAsia"/>
          <w:sz w:val="22"/>
        </w:rPr>
        <w:t>懸命にやっても、これはあくまで支えの一つであると私は考えています。</w:t>
      </w:r>
      <w:r w:rsidR="00B239C2">
        <w:rPr>
          <w:rFonts w:asciiTheme="minorEastAsia" w:eastAsiaTheme="minorEastAsia" w:hAnsiTheme="minorEastAsia" w:hint="eastAsia"/>
          <w:sz w:val="22"/>
        </w:rPr>
        <w:t>公営塾をやってもあくまでそれは支えであり、あくまで基本の取り組みとしては、先に述べた二つを重視するというのが真鶴方式の特徴です。詳しく説明します。</w:t>
      </w:r>
    </w:p>
    <w:p w:rsidR="008B1A85" w:rsidRDefault="00B239C2"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4B0C2C">
        <w:rPr>
          <w:rFonts w:asciiTheme="minorEastAsia" w:eastAsiaTheme="minorEastAsia" w:hAnsiTheme="minorEastAsia" w:hint="eastAsia"/>
          <w:sz w:val="22"/>
        </w:rPr>
        <w:t>※１です。</w:t>
      </w:r>
      <w:r>
        <w:rPr>
          <w:rFonts w:asciiTheme="minorEastAsia" w:eastAsiaTheme="minorEastAsia" w:hAnsiTheme="minorEastAsia" w:hint="eastAsia"/>
          <w:sz w:val="22"/>
        </w:rPr>
        <w:t>まず日々の授業の積み上げということで、この三つの段階ができるようにと校長会を通し、学校に呼びかけています。</w:t>
      </w:r>
      <w:r w:rsidR="006B59BE">
        <w:rPr>
          <w:rFonts w:asciiTheme="minorEastAsia" w:eastAsiaTheme="minorEastAsia" w:hAnsiTheme="minorEastAsia" w:hint="eastAsia"/>
          <w:sz w:val="22"/>
        </w:rPr>
        <w:t>一つは落ち着きのある授業です。これはいつであっても、誰が教えていても落ち着きのある授業を目指してほしいと伝えています。二つ目は学び合う授業です。共に学び共に育つという意味で、授業の一番大切な部分であると考えています。最後に確かな学びのある授業という事で、学習活動を通して何を学んだのか、何の力を付けたのかということを大切にしています。これは小学校だけでなく、中学校や幼稚園にも</w:t>
      </w:r>
      <w:r w:rsidR="0074112E">
        <w:rPr>
          <w:rFonts w:asciiTheme="minorEastAsia" w:eastAsiaTheme="minorEastAsia" w:hAnsiTheme="minorEastAsia" w:hint="eastAsia"/>
          <w:sz w:val="22"/>
        </w:rPr>
        <w:t>基本に</w:t>
      </w:r>
      <w:r w:rsidR="006B59BE">
        <w:rPr>
          <w:rFonts w:asciiTheme="minorEastAsia" w:eastAsiaTheme="minorEastAsia" w:hAnsiTheme="minorEastAsia" w:hint="eastAsia"/>
          <w:sz w:val="22"/>
        </w:rPr>
        <w:t>してもらい、真鶴の子どもなら授業は静かに受けるのが子ども達のスタンダードになるように</w:t>
      </w:r>
      <w:r w:rsidR="0074112E">
        <w:rPr>
          <w:rFonts w:asciiTheme="minorEastAsia" w:eastAsiaTheme="minorEastAsia" w:hAnsiTheme="minorEastAsia" w:hint="eastAsia"/>
          <w:sz w:val="22"/>
        </w:rPr>
        <w:t>と、数年前から話をしています。これが一つ、日々の土台となる部分だと考えています。</w:t>
      </w:r>
    </w:p>
    <w:p w:rsidR="0074112E" w:rsidRDefault="0074112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4B0C2C">
        <w:rPr>
          <w:rFonts w:asciiTheme="minorEastAsia" w:eastAsiaTheme="minorEastAsia" w:hAnsiTheme="minorEastAsia" w:hint="eastAsia"/>
          <w:sz w:val="22"/>
        </w:rPr>
        <w:t>※２は、</w:t>
      </w:r>
      <w:r>
        <w:rPr>
          <w:rFonts w:asciiTheme="minorEastAsia" w:eastAsiaTheme="minorEastAsia" w:hAnsiTheme="minorEastAsia" w:hint="eastAsia"/>
          <w:sz w:val="22"/>
        </w:rPr>
        <w:t>日々の教育活動の積み上げ</w:t>
      </w:r>
      <w:r w:rsidR="004B0C2C">
        <w:rPr>
          <w:rFonts w:asciiTheme="minorEastAsia" w:eastAsiaTheme="minorEastAsia" w:hAnsiTheme="minorEastAsia" w:hint="eastAsia"/>
          <w:sz w:val="22"/>
        </w:rPr>
        <w:t>です。学力向上となると新たなことをするイメージがあるかもしれませんが、私はそれだけではなくて、日々の教育活動をきちんと行い、当たり前のこ</w:t>
      </w:r>
      <w:r w:rsidR="006D678E">
        <w:rPr>
          <w:rFonts w:asciiTheme="minorEastAsia" w:eastAsiaTheme="minorEastAsia" w:hAnsiTheme="minorEastAsia" w:hint="eastAsia"/>
          <w:sz w:val="22"/>
        </w:rPr>
        <w:t>とをしっかり行うことを積み上げるのが大切だと思います。今までに述べた二つのこと</w:t>
      </w:r>
      <w:r w:rsidR="004B0C2C">
        <w:rPr>
          <w:rFonts w:asciiTheme="minorEastAsia" w:eastAsiaTheme="minorEastAsia" w:hAnsiTheme="minorEastAsia" w:hint="eastAsia"/>
          <w:sz w:val="22"/>
        </w:rPr>
        <w:t>をきちんとやることが、学校の授業の中核であり、学力向上の土台になると考えています。</w:t>
      </w:r>
    </w:p>
    <w:p w:rsidR="001770EB" w:rsidRDefault="004B0C2C" w:rsidP="001770EB">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以上をふまえ※３</w:t>
      </w:r>
      <w:r w:rsidR="00D9231A">
        <w:rPr>
          <w:rFonts w:asciiTheme="minorEastAsia" w:eastAsiaTheme="minorEastAsia" w:hAnsiTheme="minorEastAsia" w:hint="eastAsia"/>
          <w:sz w:val="22"/>
        </w:rPr>
        <w:t>として、課題に特化した取り組みという事で三つの視点を考えていま</w:t>
      </w:r>
      <w:r w:rsidR="00E565DF">
        <w:rPr>
          <w:rFonts w:asciiTheme="minorEastAsia" w:eastAsiaTheme="minorEastAsia" w:hAnsiTheme="minorEastAsia" w:hint="eastAsia"/>
          <w:sz w:val="22"/>
        </w:rPr>
        <w:t>す。まずはそれが日常の教育活動の中で継続して実践できる取り組みであること</w:t>
      </w:r>
      <w:r w:rsidR="00D9231A">
        <w:rPr>
          <w:rFonts w:asciiTheme="minorEastAsia" w:eastAsiaTheme="minorEastAsia" w:hAnsiTheme="minorEastAsia" w:hint="eastAsia"/>
          <w:sz w:val="22"/>
        </w:rPr>
        <w:t>です。</w:t>
      </w:r>
      <w:r w:rsidR="001770EB">
        <w:rPr>
          <w:rFonts w:asciiTheme="minorEastAsia" w:eastAsiaTheme="minorEastAsia" w:hAnsiTheme="minorEastAsia" w:hint="eastAsia"/>
          <w:sz w:val="22"/>
        </w:rPr>
        <w:t>非常に素晴らしい取組みでも、日常的にできなけれ</w:t>
      </w:r>
      <w:r w:rsidR="00E565DF">
        <w:rPr>
          <w:rFonts w:asciiTheme="minorEastAsia" w:eastAsiaTheme="minorEastAsia" w:hAnsiTheme="minorEastAsia" w:hint="eastAsia"/>
          <w:sz w:val="22"/>
        </w:rPr>
        <w:t>ば意味もないですし、決められたことを継続して日常の中でできる</w:t>
      </w:r>
      <w:r w:rsidR="001770EB">
        <w:rPr>
          <w:rFonts w:asciiTheme="minorEastAsia" w:eastAsiaTheme="minorEastAsia" w:hAnsiTheme="minorEastAsia" w:hint="eastAsia"/>
          <w:sz w:val="22"/>
        </w:rPr>
        <w:t>取り組みであることが重</w:t>
      </w:r>
      <w:r w:rsidR="00E565DF">
        <w:rPr>
          <w:rFonts w:asciiTheme="minorEastAsia" w:eastAsiaTheme="minorEastAsia" w:hAnsiTheme="minorEastAsia" w:hint="eastAsia"/>
          <w:sz w:val="22"/>
        </w:rPr>
        <w:t>要だと思います。二つ目は子どもの育ちの連続性を反映した取り組みであることです。特に</w:t>
      </w:r>
      <w:r w:rsidR="001C3267">
        <w:rPr>
          <w:rFonts w:asciiTheme="minorEastAsia" w:eastAsiaTheme="minorEastAsia" w:hAnsiTheme="minorEastAsia" w:hint="eastAsia"/>
          <w:sz w:val="22"/>
        </w:rPr>
        <w:t>当町は１</w:t>
      </w:r>
      <w:r w:rsidR="00E565DF">
        <w:rPr>
          <w:rFonts w:asciiTheme="minorEastAsia" w:eastAsiaTheme="minorEastAsia" w:hAnsiTheme="minorEastAsia" w:hint="eastAsia"/>
          <w:sz w:val="22"/>
        </w:rPr>
        <w:t>小</w:t>
      </w:r>
      <w:r w:rsidR="001C3267">
        <w:rPr>
          <w:rFonts w:asciiTheme="minorEastAsia" w:eastAsiaTheme="minorEastAsia" w:hAnsiTheme="minorEastAsia" w:hint="eastAsia"/>
          <w:sz w:val="22"/>
        </w:rPr>
        <w:t>１</w:t>
      </w:r>
      <w:r w:rsidR="00E565DF">
        <w:rPr>
          <w:rFonts w:asciiTheme="minorEastAsia" w:eastAsiaTheme="minorEastAsia" w:hAnsiTheme="minorEastAsia" w:hint="eastAsia"/>
          <w:sz w:val="22"/>
        </w:rPr>
        <w:t>中ですので、連続していることが大切</w:t>
      </w:r>
      <w:r w:rsidR="001770EB">
        <w:rPr>
          <w:rFonts w:asciiTheme="minorEastAsia" w:eastAsiaTheme="minorEastAsia" w:hAnsiTheme="minorEastAsia" w:hint="eastAsia"/>
          <w:sz w:val="22"/>
        </w:rPr>
        <w:t>です。三つ目は今までの反省を生かした取り組みかです。以前委員の方から今までの取り組みを振り</w:t>
      </w:r>
      <w:r w:rsidR="003F2829">
        <w:rPr>
          <w:rFonts w:asciiTheme="minorEastAsia" w:eastAsiaTheme="minorEastAsia" w:hAnsiTheme="minorEastAsia" w:hint="eastAsia"/>
          <w:sz w:val="22"/>
        </w:rPr>
        <w:t>返っているのかというご指摘を頂き、このたび反映しました。副課長</w:t>
      </w:r>
      <w:r w:rsidR="001770EB">
        <w:rPr>
          <w:rFonts w:asciiTheme="minorEastAsia" w:eastAsiaTheme="minorEastAsia" w:hAnsiTheme="minorEastAsia" w:hint="eastAsia"/>
          <w:sz w:val="22"/>
        </w:rPr>
        <w:t>の方からこの後説明を致しますが、この三点にも注意しながらご意見等頂ければと思います。</w:t>
      </w:r>
    </w:p>
    <w:p w:rsidR="001770EB" w:rsidRDefault="001770EB" w:rsidP="001770EB">
      <w:pPr>
        <w:overflowPunct w:val="0"/>
        <w:autoSpaceDE w:val="0"/>
        <w:autoSpaceDN w:val="0"/>
        <w:ind w:left="1980" w:hangingChars="900" w:hanging="1980"/>
        <w:jc w:val="left"/>
        <w:rPr>
          <w:rFonts w:asciiTheme="minorEastAsia" w:eastAsiaTheme="minorEastAsia" w:hAnsiTheme="minorEastAsia"/>
          <w:sz w:val="22"/>
        </w:rPr>
      </w:pPr>
    </w:p>
    <w:p w:rsidR="001770EB" w:rsidRDefault="001E00CE" w:rsidP="001C76C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1770EB">
        <w:rPr>
          <w:rFonts w:asciiTheme="minorEastAsia" w:eastAsiaTheme="minorEastAsia" w:hAnsiTheme="minorEastAsia"/>
          <w:sz w:val="22"/>
        </w:rPr>
        <w:tab/>
      </w:r>
      <w:r w:rsidR="001770EB">
        <w:rPr>
          <w:rFonts w:asciiTheme="minorEastAsia" w:eastAsiaTheme="minorEastAsia" w:hAnsiTheme="minorEastAsia" w:hint="eastAsia"/>
          <w:sz w:val="22"/>
        </w:rPr>
        <w:t xml:space="preserve">　それでは私から今年度４月に実施いたしました</w:t>
      </w:r>
      <w:r w:rsidR="007C6F14">
        <w:rPr>
          <w:rFonts w:asciiTheme="minorEastAsia" w:eastAsiaTheme="minorEastAsia" w:hAnsiTheme="minorEastAsia" w:hint="eastAsia"/>
          <w:sz w:val="22"/>
        </w:rPr>
        <w:t>全国学力学習状況調査、神奈川県学習状況調査の結果分析に基づく、今後の学力向上についての取り組みについてご説明いたします。まず平成27年９月９日、10月８日の２回に分けまして、小中３名ずつの計６名の先生方にお集まりいただき、真鶴学習調査検証委員会を開催いたしました。その際に、各学校で事前に結果を分析していただき、教育委員会の分析と照らし合わせ総合し、現在の学力の状況、</w:t>
      </w:r>
      <w:r w:rsidR="001C76C7">
        <w:rPr>
          <w:rFonts w:asciiTheme="minorEastAsia" w:eastAsiaTheme="minorEastAsia" w:hAnsiTheme="minorEastAsia" w:hint="eastAsia"/>
          <w:sz w:val="22"/>
        </w:rPr>
        <w:t>学習環境の</w:t>
      </w:r>
      <w:r w:rsidR="007C6F14">
        <w:rPr>
          <w:rFonts w:asciiTheme="minorEastAsia" w:eastAsiaTheme="minorEastAsia" w:hAnsiTheme="minorEastAsia" w:hint="eastAsia"/>
          <w:sz w:val="22"/>
        </w:rPr>
        <w:t>実態について情報共有</w:t>
      </w:r>
      <w:r w:rsidR="001C76C7">
        <w:rPr>
          <w:rFonts w:asciiTheme="minorEastAsia" w:eastAsiaTheme="minorEastAsia" w:hAnsiTheme="minorEastAsia" w:hint="eastAsia"/>
          <w:sz w:val="22"/>
        </w:rPr>
        <w:t>、協議を行い</w:t>
      </w:r>
      <w:r w:rsidR="007C6F14">
        <w:rPr>
          <w:rFonts w:asciiTheme="minorEastAsia" w:eastAsiaTheme="minorEastAsia" w:hAnsiTheme="minorEastAsia" w:hint="eastAsia"/>
          <w:sz w:val="22"/>
        </w:rPr>
        <w:t>ました。</w:t>
      </w:r>
      <w:r w:rsidR="001C76C7">
        <w:rPr>
          <w:rFonts w:asciiTheme="minorEastAsia" w:eastAsiaTheme="minorEastAsia" w:hAnsiTheme="minorEastAsia" w:hint="eastAsia"/>
          <w:sz w:val="22"/>
        </w:rPr>
        <w:t>今年度特に焦点化しておりますことが、学校全体を規模とした実のある取り組みです。非常に形の良いものを作れても、情報を流して終わりになってしまうのではなく、実際の取り組んでいけるものにしました。これまでの物に比べると、表記</w:t>
      </w:r>
      <w:r w:rsidR="00DB03DB">
        <w:rPr>
          <w:rFonts w:asciiTheme="minorEastAsia" w:eastAsiaTheme="minorEastAsia" w:hAnsiTheme="minorEastAsia" w:hint="eastAsia"/>
          <w:sz w:val="22"/>
        </w:rPr>
        <w:t>内容</w:t>
      </w:r>
      <w:r w:rsidR="001C76C7">
        <w:rPr>
          <w:rFonts w:asciiTheme="minorEastAsia" w:eastAsiaTheme="minorEastAsia" w:hAnsiTheme="minorEastAsia" w:hint="eastAsia"/>
          <w:sz w:val="22"/>
        </w:rPr>
        <w:t>が絞られた部分があると思います。それらを具体化する方策としましていくつかご報告いたします。</w:t>
      </w:r>
      <w:r w:rsidR="001C76C7">
        <w:rPr>
          <w:rFonts w:asciiTheme="minorEastAsia" w:eastAsiaTheme="minorEastAsia" w:hAnsiTheme="minorEastAsia"/>
          <w:sz w:val="22"/>
        </w:rPr>
        <w:tab/>
      </w:r>
    </w:p>
    <w:p w:rsidR="001C76C7" w:rsidRDefault="001C76C7" w:rsidP="001C76C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一つ目です。昨年度から重点的取り組みというものを各学校へ投げかけていたのですが、今年度は学校の主体性を活かすという観点から、まず各学校で重点的取り組みについて練りあいをして頂きました。</w:t>
      </w:r>
      <w:r w:rsidR="00746A61">
        <w:rPr>
          <w:rFonts w:asciiTheme="minorEastAsia" w:eastAsiaTheme="minorEastAsia" w:hAnsiTheme="minorEastAsia" w:hint="eastAsia"/>
          <w:sz w:val="22"/>
        </w:rPr>
        <w:t>それらを検討委員会の小中学校の先生で話し合っていただき、連続性を加味したものを作成しました。</w:t>
      </w:r>
    </w:p>
    <w:p w:rsidR="00746A61" w:rsidRDefault="00746A61" w:rsidP="001C76C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２つ目は今回提示した</w:t>
      </w:r>
      <w:r w:rsidR="00DB03DB">
        <w:rPr>
          <w:rFonts w:asciiTheme="minorEastAsia" w:eastAsiaTheme="minorEastAsia" w:hAnsiTheme="minorEastAsia" w:hint="eastAsia"/>
          <w:sz w:val="22"/>
        </w:rPr>
        <w:t>重点的</w:t>
      </w:r>
      <w:r>
        <w:rPr>
          <w:rFonts w:asciiTheme="minorEastAsia" w:eastAsiaTheme="minorEastAsia" w:hAnsiTheme="minorEastAsia" w:hint="eastAsia"/>
          <w:sz w:val="22"/>
        </w:rPr>
        <w:t>取り組みを</w:t>
      </w:r>
      <w:r w:rsidR="00DB03DB">
        <w:rPr>
          <w:rFonts w:asciiTheme="minorEastAsia" w:eastAsiaTheme="minorEastAsia" w:hAnsiTheme="minorEastAsia" w:hint="eastAsia"/>
          <w:sz w:val="22"/>
        </w:rPr>
        <w:t>どのように実践して、どんな変化があったのか、効果と課題の検証を行うものです</w:t>
      </w:r>
      <w:r>
        <w:rPr>
          <w:rFonts w:asciiTheme="minorEastAsia" w:eastAsiaTheme="minorEastAsia" w:hAnsiTheme="minorEastAsia" w:hint="eastAsia"/>
          <w:sz w:val="22"/>
        </w:rPr>
        <w:t>。翌28年２月23日に半年の実践報告について</w:t>
      </w:r>
      <w:r w:rsidR="00DB03DB">
        <w:rPr>
          <w:rFonts w:asciiTheme="minorEastAsia" w:eastAsiaTheme="minorEastAsia" w:hAnsiTheme="minorEastAsia" w:hint="eastAsia"/>
          <w:sz w:val="22"/>
        </w:rPr>
        <w:t>第３回学力調査検証委員会を開催し、半年間の報告</w:t>
      </w:r>
      <w:r>
        <w:rPr>
          <w:rFonts w:asciiTheme="minorEastAsia" w:eastAsiaTheme="minorEastAsia" w:hAnsiTheme="minorEastAsia" w:hint="eastAsia"/>
          <w:sz w:val="22"/>
        </w:rPr>
        <w:t>を行います。</w:t>
      </w:r>
    </w:p>
    <w:p w:rsidR="00DB03DB" w:rsidRDefault="00DB03DB" w:rsidP="001C76C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それでは</w:t>
      </w:r>
      <w:r w:rsidR="0062677B">
        <w:rPr>
          <w:rFonts w:asciiTheme="minorEastAsia" w:eastAsiaTheme="minorEastAsia" w:hAnsiTheme="minorEastAsia" w:hint="eastAsia"/>
          <w:sz w:val="22"/>
        </w:rPr>
        <w:t>学力調査委員会で作成した資料の説明を致します。まず、今年度の学力調査の分析についてです。この報告にあたりまして、予めに皆様にご承知いただきたい部分があります。本調査の分析結果で、課題が見られる、また十分な学力があると判断いたしましたのは、全国や県での結果との比較において判断を致しました。ある設問において、真鶴町の児童の10人中９人が正解すれば、非常によくできていると捉えられるかと思うのですが、全国平均の正答率が100</w:t>
      </w:r>
      <w:r w:rsidR="00A35C8C">
        <w:rPr>
          <w:rFonts w:asciiTheme="minorEastAsia" w:eastAsiaTheme="minorEastAsia" w:hAnsiTheme="minorEastAsia" w:hint="eastAsia"/>
          <w:sz w:val="22"/>
        </w:rPr>
        <w:t>％ですと、10％の差が生ま</w:t>
      </w:r>
      <w:r w:rsidR="006D678E">
        <w:rPr>
          <w:rFonts w:asciiTheme="minorEastAsia" w:eastAsiaTheme="minorEastAsia" w:hAnsiTheme="minorEastAsia" w:hint="eastAsia"/>
          <w:sz w:val="22"/>
        </w:rPr>
        <w:t>れます。その優位差から課題があると判断しております。また、逆もしか</w:t>
      </w:r>
      <w:r w:rsidR="00A35C8C">
        <w:rPr>
          <w:rFonts w:asciiTheme="minorEastAsia" w:eastAsiaTheme="minorEastAsia" w:hAnsiTheme="minorEastAsia" w:hint="eastAsia"/>
          <w:sz w:val="22"/>
        </w:rPr>
        <w:t>りで、10名中３名しか正解せずとも、全国正答率が20％でしたら十分な学力があると判断しております。以上から、分析の一つ一つを見るのではなく、今まで経年で捉えられている課題や、学年をまたぎ共通している課題</w:t>
      </w:r>
      <w:r w:rsidR="006D678E">
        <w:rPr>
          <w:rFonts w:asciiTheme="minorEastAsia" w:eastAsiaTheme="minorEastAsia" w:hAnsiTheme="minorEastAsia" w:hint="eastAsia"/>
          <w:sz w:val="22"/>
        </w:rPr>
        <w:t>、</w:t>
      </w:r>
      <w:r w:rsidR="00A35C8C">
        <w:rPr>
          <w:rFonts w:asciiTheme="minorEastAsia" w:eastAsiaTheme="minorEastAsia" w:hAnsiTheme="minorEastAsia" w:hint="eastAsia"/>
          <w:sz w:val="22"/>
        </w:rPr>
        <w:t>子ども達の意識調査などについて、取り上げてご説明したいと考えております。</w:t>
      </w:r>
    </w:p>
    <w:p w:rsidR="00D06ECD" w:rsidRDefault="00A35C8C" w:rsidP="005624A2">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１つ目の資料の１ページ目をご覧ください。こちらにつきましては、小中学校の教職員向けの資料になっています。こちらの小学校の状況、概要という部分をご覧ください。まず国語についてです。小学３年生は漢字を書くことに課題が見られ</w:t>
      </w:r>
      <w:r w:rsidR="00F61AEB">
        <w:rPr>
          <w:rFonts w:asciiTheme="minorEastAsia" w:eastAsiaTheme="minorEastAsia" w:hAnsiTheme="minorEastAsia" w:hint="eastAsia"/>
          <w:sz w:val="22"/>
        </w:rPr>
        <w:t>ます。また、文章を読んで思ったこと、考えて事を書くことに課題が見られ</w:t>
      </w:r>
      <w:r w:rsidR="00421349">
        <w:rPr>
          <w:rFonts w:asciiTheme="minorEastAsia" w:eastAsiaTheme="minorEastAsia" w:hAnsiTheme="minorEastAsia" w:hint="eastAsia"/>
          <w:sz w:val="22"/>
        </w:rPr>
        <w:t>ます。５年生</w:t>
      </w:r>
      <w:r w:rsidR="006D678E">
        <w:rPr>
          <w:rFonts w:asciiTheme="minorEastAsia" w:eastAsiaTheme="minorEastAsia" w:hAnsiTheme="minorEastAsia" w:hint="eastAsia"/>
          <w:sz w:val="22"/>
        </w:rPr>
        <w:t>は漢字の読み書きに課題が見らえます。６年生は漢字を書くこと、目的や意図において整理しながら文章を書くに課題が見られ</w:t>
      </w:r>
      <w:r w:rsidR="00421349">
        <w:rPr>
          <w:rFonts w:asciiTheme="minorEastAsia" w:eastAsiaTheme="minorEastAsia" w:hAnsiTheme="minorEastAsia" w:hint="eastAsia"/>
          <w:sz w:val="22"/>
        </w:rPr>
        <w:t>ます。</w:t>
      </w:r>
      <w:r w:rsidR="00421349">
        <w:rPr>
          <w:rFonts w:asciiTheme="minorEastAsia" w:eastAsiaTheme="minorEastAsia" w:hAnsiTheme="minorEastAsia"/>
          <w:sz w:val="22"/>
        </w:rPr>
        <w:t>中学校の国語です。</w:t>
      </w:r>
      <w:r w:rsidR="00D06ECD">
        <w:rPr>
          <w:rFonts w:asciiTheme="minorEastAsia" w:eastAsiaTheme="minorEastAsia" w:hAnsiTheme="minorEastAsia" w:hint="eastAsia"/>
          <w:sz w:val="22"/>
        </w:rPr>
        <w:t>中学２年生は省略します。</w:t>
      </w:r>
      <w:r w:rsidR="00421349">
        <w:rPr>
          <w:rFonts w:asciiTheme="minorEastAsia" w:eastAsiaTheme="minorEastAsia" w:hAnsiTheme="minorEastAsia"/>
          <w:sz w:val="22"/>
        </w:rPr>
        <w:t>３年生</w:t>
      </w:r>
      <w:r w:rsidR="006D678E">
        <w:rPr>
          <w:rFonts w:asciiTheme="minorEastAsia" w:eastAsiaTheme="minorEastAsia" w:hAnsiTheme="minorEastAsia"/>
          <w:sz w:val="22"/>
        </w:rPr>
        <w:t>は漢字の書き取りに課題が見ら</w:t>
      </w:r>
      <w:r w:rsidR="006D678E">
        <w:rPr>
          <w:rFonts w:asciiTheme="minorEastAsia" w:eastAsiaTheme="minorEastAsia" w:hAnsiTheme="minorEastAsia" w:hint="eastAsia"/>
          <w:sz w:val="22"/>
        </w:rPr>
        <w:t>れます</w:t>
      </w:r>
      <w:r w:rsidR="00B8105E">
        <w:rPr>
          <w:rFonts w:asciiTheme="minorEastAsia" w:eastAsiaTheme="minorEastAsia" w:hAnsiTheme="minorEastAsia"/>
          <w:sz w:val="22"/>
        </w:rPr>
        <w:t>。国語分野では、経年課題としても学年をまたぐ課題としても</w:t>
      </w:r>
      <w:r w:rsidR="003C1EF6">
        <w:rPr>
          <w:rFonts w:asciiTheme="minorEastAsia" w:eastAsiaTheme="minorEastAsia" w:hAnsiTheme="minorEastAsia"/>
          <w:sz w:val="22"/>
        </w:rPr>
        <w:t>、漢字の書き取り、文章を書くという部分</w:t>
      </w:r>
      <w:r w:rsidR="003C1EF6">
        <w:rPr>
          <w:rFonts w:asciiTheme="minorEastAsia" w:eastAsiaTheme="minorEastAsia" w:hAnsiTheme="minorEastAsia" w:hint="eastAsia"/>
          <w:sz w:val="22"/>
        </w:rPr>
        <w:t>が挙げられます</w:t>
      </w:r>
      <w:r w:rsidR="005624A2">
        <w:rPr>
          <w:rFonts w:asciiTheme="minorEastAsia" w:eastAsiaTheme="minorEastAsia" w:hAnsiTheme="minorEastAsia"/>
          <w:sz w:val="22"/>
        </w:rPr>
        <w:t>。</w:t>
      </w:r>
    </w:p>
    <w:p w:rsidR="00D06ECD" w:rsidRDefault="00D06ECD" w:rsidP="00D06ECD">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006D678E">
        <w:rPr>
          <w:rFonts w:asciiTheme="minorEastAsia" w:eastAsiaTheme="minorEastAsia" w:hAnsiTheme="minorEastAsia" w:hint="eastAsia"/>
          <w:sz w:val="22"/>
        </w:rPr>
        <w:t xml:space="preserve">　次に算数です。小学３年生では掛け算の式</w:t>
      </w:r>
      <w:r>
        <w:rPr>
          <w:rFonts w:asciiTheme="minorEastAsia" w:eastAsiaTheme="minorEastAsia" w:hAnsiTheme="minorEastAsia" w:hint="eastAsia"/>
          <w:sz w:val="22"/>
        </w:rPr>
        <w:t>の意味を正しく理解すること、図形の仲間分け、中でも特に作図に課題が見られます。小学５年生です。小数の計算や、整数の割り算、あまりのある計算に課題が見られます。６年生では小数の入った計算、図と式を結び付ける計算に課題が見られます。中学生２年生の数学です。作図に課題が見られます。中学３年生は省略します。</w:t>
      </w:r>
      <w:r w:rsidR="00F30925">
        <w:rPr>
          <w:rFonts w:asciiTheme="minorEastAsia" w:eastAsiaTheme="minorEastAsia" w:hAnsiTheme="minorEastAsia" w:hint="eastAsia"/>
          <w:sz w:val="22"/>
        </w:rPr>
        <w:t>この分野で見られる特徴としましては、小中学校共に作図に課題が見られました。また、小学校では式の意味を理解すること、小数等が含まれた計算の問題に課題が見られました。</w:t>
      </w:r>
    </w:p>
    <w:p w:rsidR="00B8105E" w:rsidRDefault="004C0C35"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続きまして理科分野です。小学３年生は理科を行いませんでした。小学５年生は直列つなぎの作図に課題が見られました。６年生では顕微鏡やメスシリンダーなどの実験器具についての理解や取り扱いに課題が見られます。中学２年生では、作図やグラフの読み取りに課題が見られます。中学３年生は省</w:t>
      </w:r>
      <w:r w:rsidR="00E25B62">
        <w:rPr>
          <w:rFonts w:asciiTheme="minorEastAsia" w:eastAsiaTheme="minorEastAsia" w:hAnsiTheme="minorEastAsia" w:hint="eastAsia"/>
          <w:sz w:val="22"/>
        </w:rPr>
        <w:t>略します。理科分野でも作図に課題があり、小学６年生では、実験</w:t>
      </w:r>
      <w:r>
        <w:rPr>
          <w:rFonts w:asciiTheme="minorEastAsia" w:eastAsiaTheme="minorEastAsia" w:hAnsiTheme="minorEastAsia" w:hint="eastAsia"/>
          <w:sz w:val="22"/>
        </w:rPr>
        <w:t>の理解や</w:t>
      </w:r>
      <w:r w:rsidR="00E25B62">
        <w:rPr>
          <w:rFonts w:asciiTheme="minorEastAsia" w:eastAsiaTheme="minorEastAsia" w:hAnsiTheme="minorEastAsia" w:hint="eastAsia"/>
          <w:sz w:val="22"/>
        </w:rPr>
        <w:t>器具の</w:t>
      </w:r>
      <w:r>
        <w:rPr>
          <w:rFonts w:asciiTheme="minorEastAsia" w:eastAsiaTheme="minorEastAsia" w:hAnsiTheme="minorEastAsia" w:hint="eastAsia"/>
          <w:sz w:val="22"/>
        </w:rPr>
        <w:t>取り扱いに課題が</w:t>
      </w:r>
      <w:r w:rsidR="00E25B62">
        <w:rPr>
          <w:rFonts w:asciiTheme="minorEastAsia" w:eastAsiaTheme="minorEastAsia" w:hAnsiTheme="minorEastAsia" w:hint="eastAsia"/>
          <w:sz w:val="22"/>
        </w:rPr>
        <w:t>見られます。こちらは中学校では課題にはなりませんでした。この差</w:t>
      </w:r>
      <w:r>
        <w:rPr>
          <w:rFonts w:asciiTheme="minorEastAsia" w:eastAsiaTheme="minorEastAsia" w:hAnsiTheme="minorEastAsia" w:hint="eastAsia"/>
          <w:sz w:val="22"/>
        </w:rPr>
        <w:t>は</w:t>
      </w:r>
      <w:r w:rsidR="00E25B62">
        <w:rPr>
          <w:rFonts w:asciiTheme="minorEastAsia" w:eastAsiaTheme="minorEastAsia" w:hAnsiTheme="minorEastAsia" w:hint="eastAsia"/>
          <w:sz w:val="22"/>
        </w:rPr>
        <w:t>後に教科に対する</w:t>
      </w:r>
      <w:r>
        <w:rPr>
          <w:rFonts w:asciiTheme="minorEastAsia" w:eastAsiaTheme="minorEastAsia" w:hAnsiTheme="minorEastAsia" w:hint="eastAsia"/>
          <w:sz w:val="22"/>
        </w:rPr>
        <w:t>意識調査の部分でご説明します。</w:t>
      </w:r>
    </w:p>
    <w:p w:rsidR="00BC438D" w:rsidRDefault="004C0C35"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意識調査での目立った傾向です。まず小学校です。小学３年生では、特に目立った課題は見つかりませんでした。</w:t>
      </w:r>
      <w:r w:rsidR="00BC438D">
        <w:rPr>
          <w:rFonts w:asciiTheme="minorEastAsia" w:eastAsiaTheme="minorEastAsia" w:hAnsiTheme="minorEastAsia" w:hint="eastAsia"/>
          <w:sz w:val="22"/>
        </w:rPr>
        <w:t>学習面、生活面での子ども達の意識は非常に高く、勉強意欲も非常に高いと言えます。調査結果にその意欲が結びついていない部分もありますが、子ども達の想いとしては十分に意欲を持ち、楽しく学校で過ごしているという状況です。小学５年生につきましても、比較的同じ傾向が見られます。</w:t>
      </w:r>
      <w:r w:rsidR="001F32CD">
        <w:rPr>
          <w:rFonts w:asciiTheme="minorEastAsia" w:eastAsiaTheme="minorEastAsia" w:hAnsiTheme="minorEastAsia" w:hint="eastAsia"/>
          <w:sz w:val="22"/>
        </w:rPr>
        <w:t>しかし、こちらに</w:t>
      </w:r>
      <w:r w:rsidR="00E25B62">
        <w:rPr>
          <w:rFonts w:asciiTheme="minorEastAsia" w:eastAsiaTheme="minorEastAsia" w:hAnsiTheme="minorEastAsia" w:hint="eastAsia"/>
          <w:sz w:val="22"/>
        </w:rPr>
        <w:t>あがってはいませんが、いくつか課題となる部分がありました。教科に対する意識調査の</w:t>
      </w:r>
      <w:r w:rsidR="001F32CD">
        <w:rPr>
          <w:rFonts w:asciiTheme="minorEastAsia" w:eastAsiaTheme="minorEastAsia" w:hAnsiTheme="minorEastAsia" w:hint="eastAsia"/>
          <w:sz w:val="22"/>
        </w:rPr>
        <w:t>部分と重なりますので、そちらでご説明しま</w:t>
      </w:r>
      <w:r w:rsidR="00E565DF">
        <w:rPr>
          <w:rFonts w:asciiTheme="minorEastAsia" w:eastAsiaTheme="minorEastAsia" w:hAnsiTheme="minorEastAsia" w:hint="eastAsia"/>
          <w:sz w:val="22"/>
        </w:rPr>
        <w:t>す。小学校６年生です。</w:t>
      </w:r>
      <w:r w:rsidR="001F32CD">
        <w:rPr>
          <w:rFonts w:asciiTheme="minorEastAsia" w:eastAsiaTheme="minorEastAsia" w:hAnsiTheme="minorEastAsia" w:hint="eastAsia"/>
          <w:sz w:val="22"/>
        </w:rPr>
        <w:t>普段テレビゲーム、コンピューター式のゲーム、携帯式ゲームをしている時間や、携帯電話、スマートフォンをしている時間が多いという結果が出ました。こちらは中学校３年生にもこの傾向がみられます。この設問につきましては、神奈川県の調査の中に入っていません。それらから、小学校中学年の段階からこの傾向があるのではないかとも捉えられます。また、</w:t>
      </w:r>
      <w:r w:rsidR="001020B3">
        <w:rPr>
          <w:rFonts w:asciiTheme="minorEastAsia" w:eastAsiaTheme="minorEastAsia" w:hAnsiTheme="minorEastAsia" w:hint="eastAsia"/>
          <w:sz w:val="22"/>
        </w:rPr>
        <w:t>自分に良いところがあると思っている児童が少なく、自己肯定感の低い</w:t>
      </w:r>
      <w:r w:rsidR="001F32CD">
        <w:rPr>
          <w:rFonts w:asciiTheme="minorEastAsia" w:eastAsiaTheme="minorEastAsia" w:hAnsiTheme="minorEastAsia" w:hint="eastAsia"/>
          <w:sz w:val="22"/>
        </w:rPr>
        <w:t>児童が多い</w:t>
      </w:r>
      <w:r w:rsidR="001020B3">
        <w:rPr>
          <w:rFonts w:asciiTheme="minorEastAsia" w:eastAsiaTheme="minorEastAsia" w:hAnsiTheme="minorEastAsia" w:hint="eastAsia"/>
          <w:sz w:val="22"/>
        </w:rPr>
        <w:t>という事が分かりました。しかし、中学校では学校に行くことが楽しいと感じている児童が多く、友達同士の話し合いによって、学級の決まり等を決めていると感じているとの回答も多くありました。話し合い学び合いの学習が行われていると実感している、話し合いを通して自分の考えを深めたり広げたりすることができている等、自己肯定感が高いという結果になりました。ただし、一日におけるスマートフォン、ゲーム機の使用時間が２時間を超えている生徒が多く出ています。また、話し合いは非常に充実して行っていますが、生徒の意識としては、友達の前で自分の意見や考えを発表することが得意だと感じている生徒は少ない傾向にあります。私たちが学校訪問等で生徒の姿を見る時、客観的によくできていると思うのですが、生徒自身からすると得意とまでは感じていないという</w:t>
      </w:r>
      <w:r w:rsidR="003F2829">
        <w:rPr>
          <w:rFonts w:asciiTheme="minorEastAsia" w:eastAsiaTheme="minorEastAsia" w:hAnsiTheme="minorEastAsia" w:hint="eastAsia"/>
          <w:sz w:val="22"/>
        </w:rPr>
        <w:t>ズレがあ</w:t>
      </w:r>
      <w:r w:rsidR="00B7724A">
        <w:rPr>
          <w:rFonts w:asciiTheme="minorEastAsia" w:eastAsiaTheme="minorEastAsia" w:hAnsiTheme="minorEastAsia" w:hint="eastAsia"/>
          <w:sz w:val="22"/>
        </w:rPr>
        <w:t>った事</w:t>
      </w:r>
      <w:r w:rsidR="001020B3">
        <w:rPr>
          <w:rFonts w:asciiTheme="minorEastAsia" w:eastAsiaTheme="minorEastAsia" w:hAnsiTheme="minorEastAsia" w:hint="eastAsia"/>
          <w:sz w:val="22"/>
        </w:rPr>
        <w:t>が分かりました。</w:t>
      </w:r>
    </w:p>
    <w:p w:rsidR="001020B3" w:rsidRDefault="001020B3"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各教科についての意識調査です。特徴的な部分では、小学校５・６年生共に読書が好きだと感じている</w:t>
      </w:r>
      <w:r w:rsidR="00B7724A">
        <w:rPr>
          <w:rFonts w:asciiTheme="minorEastAsia" w:eastAsiaTheme="minorEastAsia" w:hAnsiTheme="minorEastAsia" w:hint="eastAsia"/>
          <w:sz w:val="22"/>
        </w:rPr>
        <w:t>児童</w:t>
      </w:r>
      <w:r>
        <w:rPr>
          <w:rFonts w:asciiTheme="minorEastAsia" w:eastAsiaTheme="minorEastAsia" w:hAnsiTheme="minorEastAsia" w:hint="eastAsia"/>
          <w:sz w:val="22"/>
        </w:rPr>
        <w:t>が少ないという傾向があります。読者をする時間を設けていますが</w:t>
      </w:r>
      <w:r w:rsidR="00B7724A">
        <w:rPr>
          <w:rFonts w:asciiTheme="minorEastAsia" w:eastAsiaTheme="minorEastAsia" w:hAnsiTheme="minorEastAsia" w:hint="eastAsia"/>
          <w:sz w:val="22"/>
        </w:rPr>
        <w:t>、好きだというところまでは意識が高まっていない事が分かりました。しかし中学３年生では読書が好きな生徒が多い傾向があります。このあたりで、中学校の取り組みを小学校と共有する必要があるように感じています。ただ、小学校の３・５・６年生では自分たちが発表する</w:t>
      </w:r>
      <w:r w:rsidR="006723D9">
        <w:rPr>
          <w:rFonts w:asciiTheme="minorEastAsia" w:eastAsiaTheme="minorEastAsia" w:hAnsiTheme="minorEastAsia" w:hint="eastAsia"/>
          <w:sz w:val="22"/>
        </w:rPr>
        <w:t>事</w:t>
      </w:r>
      <w:r w:rsidR="00B7724A">
        <w:rPr>
          <w:rFonts w:asciiTheme="minorEastAsia" w:eastAsiaTheme="minorEastAsia" w:hAnsiTheme="minorEastAsia" w:hint="eastAsia"/>
          <w:sz w:val="22"/>
        </w:rPr>
        <w:t>、相手に伝わりやすいよう</w:t>
      </w:r>
      <w:r w:rsidR="006723D9">
        <w:rPr>
          <w:rFonts w:asciiTheme="minorEastAsia" w:eastAsiaTheme="minorEastAsia" w:hAnsiTheme="minorEastAsia" w:hint="eastAsia"/>
          <w:sz w:val="22"/>
        </w:rPr>
        <w:t>に工夫をする事に対しては非常に意識が高いという結果が出ています。これは学び合い、伝えあいということを研究として行ってきた成果が表れているのではないかと思います。それを土台としまして、中学３年生でもそういった学び合い、話し合いが充実しているのではと思います。</w:t>
      </w:r>
      <w:r w:rsidR="00652F35">
        <w:rPr>
          <w:rFonts w:asciiTheme="minorEastAsia" w:eastAsiaTheme="minorEastAsia" w:hAnsiTheme="minorEastAsia" w:hint="eastAsia"/>
          <w:sz w:val="22"/>
        </w:rPr>
        <w:t>先ほど理科の分野で、</w:t>
      </w:r>
      <w:r w:rsidR="00D618BC">
        <w:rPr>
          <w:rFonts w:asciiTheme="minorEastAsia" w:eastAsiaTheme="minorEastAsia" w:hAnsiTheme="minorEastAsia" w:hint="eastAsia"/>
          <w:sz w:val="22"/>
        </w:rPr>
        <w:t>小学６年生には</w:t>
      </w:r>
      <w:r w:rsidR="00652F35">
        <w:rPr>
          <w:rFonts w:asciiTheme="minorEastAsia" w:eastAsiaTheme="minorEastAsia" w:hAnsiTheme="minorEastAsia" w:hint="eastAsia"/>
          <w:sz w:val="22"/>
        </w:rPr>
        <w:t>実験の理解や器具の</w:t>
      </w:r>
      <w:r w:rsidR="00D618BC">
        <w:rPr>
          <w:rFonts w:asciiTheme="minorEastAsia" w:eastAsiaTheme="minorEastAsia" w:hAnsiTheme="minorEastAsia" w:hint="eastAsia"/>
          <w:sz w:val="22"/>
        </w:rPr>
        <w:t>理解、取り扱い方に課題があり、中学生には見られなかったと申し上げました。そこに繋がる部分で、自然の中で遊んだことや、自然観察をした生徒が多くいる傾向があります。理科の授業で、観察や実験に取り組む機会が多いという事が考えられます。中学校に確認しますと、実験の数はどこよりも多いと自信を持って言えるだろうとお答えいただきました。体験の重視という部分が中学校の結果において明らかになったのかなと思います。これは中学校の理科だけでなく他教科においても重視されていると捉えております。このような実態から小学校の授業におきましては、自分の思いや意見を伝える機会は充実しているのですが、そこから深め合うという作業が不十分なのではないかという意見が検討委員会であがりました。そのために授業</w:t>
      </w:r>
      <w:r w:rsidR="002B01A3">
        <w:rPr>
          <w:rFonts w:asciiTheme="minorEastAsia" w:eastAsiaTheme="minorEastAsia" w:hAnsiTheme="minorEastAsia" w:hint="eastAsia"/>
          <w:sz w:val="22"/>
        </w:rPr>
        <w:t>改善</w:t>
      </w:r>
      <w:r w:rsidR="00D618BC">
        <w:rPr>
          <w:rFonts w:asciiTheme="minorEastAsia" w:eastAsiaTheme="minorEastAsia" w:hAnsiTheme="minorEastAsia" w:hint="eastAsia"/>
          <w:sz w:val="22"/>
        </w:rPr>
        <w:t>としましては、</w:t>
      </w:r>
      <w:r w:rsidR="002B01A3">
        <w:rPr>
          <w:rFonts w:asciiTheme="minorEastAsia" w:eastAsiaTheme="minorEastAsia" w:hAnsiTheme="minorEastAsia" w:hint="eastAsia"/>
          <w:sz w:val="22"/>
        </w:rPr>
        <w:t>中学校で成果としてありますように、</w:t>
      </w:r>
      <w:r w:rsidR="00D618BC">
        <w:rPr>
          <w:rFonts w:asciiTheme="minorEastAsia" w:eastAsiaTheme="minorEastAsia" w:hAnsiTheme="minorEastAsia" w:hint="eastAsia"/>
          <w:sz w:val="22"/>
        </w:rPr>
        <w:t>体験と学びを</w:t>
      </w:r>
      <w:r w:rsidR="002B01A3">
        <w:rPr>
          <w:rFonts w:asciiTheme="minorEastAsia" w:eastAsiaTheme="minorEastAsia" w:hAnsiTheme="minorEastAsia" w:hint="eastAsia"/>
          <w:sz w:val="22"/>
        </w:rPr>
        <w:t>繋げて</w:t>
      </w:r>
      <w:r w:rsidR="00D618BC">
        <w:rPr>
          <w:rFonts w:asciiTheme="minorEastAsia" w:eastAsiaTheme="minorEastAsia" w:hAnsiTheme="minorEastAsia" w:hint="eastAsia"/>
          <w:sz w:val="22"/>
        </w:rPr>
        <w:t>いく授業を整えていくことが重要なのではないかという事になりました。</w:t>
      </w:r>
      <w:r w:rsidR="002B01A3">
        <w:rPr>
          <w:rFonts w:asciiTheme="minorEastAsia" w:eastAsiaTheme="minorEastAsia" w:hAnsiTheme="minorEastAsia" w:hint="eastAsia"/>
          <w:sz w:val="22"/>
        </w:rPr>
        <w:t>また、せっかく自分の思いや考えを伝えているのに、それが友達との深め合いに繋がらないという事で、「聞く」という事を大切にした学び合いの授業が必要ではないかという事になりました。最後に書くという事に課題がありました。自分の変容、何を学びどう変わったのかをまとめ、書くという授業が必要であると考え</w:t>
      </w:r>
      <w:r w:rsidR="00E565DF">
        <w:rPr>
          <w:rFonts w:asciiTheme="minorEastAsia" w:eastAsiaTheme="minorEastAsia" w:hAnsiTheme="minorEastAsia" w:hint="eastAsia"/>
          <w:sz w:val="22"/>
        </w:rPr>
        <w:t>ました。この３つのポイントが授業改善策としてあげられます。</w:t>
      </w:r>
      <w:r w:rsidR="002B01A3">
        <w:rPr>
          <w:rFonts w:asciiTheme="minorEastAsia" w:eastAsiaTheme="minorEastAsia" w:hAnsiTheme="minorEastAsia" w:hint="eastAsia"/>
          <w:sz w:val="22"/>
        </w:rPr>
        <w:t>中学校におきましては、</w:t>
      </w:r>
      <w:r w:rsidR="00E565DF">
        <w:rPr>
          <w:rFonts w:asciiTheme="minorEastAsia" w:eastAsiaTheme="minorEastAsia" w:hAnsiTheme="minorEastAsia" w:hint="eastAsia"/>
          <w:sz w:val="22"/>
        </w:rPr>
        <w:t>一般的に</w:t>
      </w:r>
      <w:r w:rsidR="002B01A3">
        <w:rPr>
          <w:rFonts w:asciiTheme="minorEastAsia" w:eastAsiaTheme="minorEastAsia" w:hAnsiTheme="minorEastAsia" w:hint="eastAsia"/>
          <w:sz w:val="22"/>
        </w:rPr>
        <w:t>授業内容として教師からの説明が多い傾向がみられるのですが、真鶴</w:t>
      </w:r>
      <w:r w:rsidR="00F22741">
        <w:rPr>
          <w:rFonts w:asciiTheme="minorEastAsia" w:eastAsiaTheme="minorEastAsia" w:hAnsiTheme="minorEastAsia" w:hint="eastAsia"/>
          <w:sz w:val="22"/>
        </w:rPr>
        <w:t>中学校では話し合う時間が充実しており、生徒もそれにより学習が深まっている</w:t>
      </w:r>
      <w:r w:rsidR="002B01A3">
        <w:rPr>
          <w:rFonts w:asciiTheme="minorEastAsia" w:eastAsiaTheme="minorEastAsia" w:hAnsiTheme="minorEastAsia" w:hint="eastAsia"/>
          <w:sz w:val="22"/>
        </w:rPr>
        <w:t>と実感し</w:t>
      </w:r>
      <w:r w:rsidR="00F22741">
        <w:rPr>
          <w:rFonts w:asciiTheme="minorEastAsia" w:eastAsiaTheme="minorEastAsia" w:hAnsiTheme="minorEastAsia" w:hint="eastAsia"/>
          <w:sz w:val="22"/>
        </w:rPr>
        <w:t>ているという結果が出ました。ただ</w:t>
      </w:r>
      <w:r w:rsidR="002B01A3">
        <w:rPr>
          <w:rFonts w:asciiTheme="minorEastAsia" w:eastAsiaTheme="minorEastAsia" w:hAnsiTheme="minorEastAsia" w:hint="eastAsia"/>
          <w:sz w:val="22"/>
        </w:rPr>
        <w:t>、目当てやまとめについて</w:t>
      </w:r>
      <w:r w:rsidR="00F22741">
        <w:rPr>
          <w:rFonts w:asciiTheme="minorEastAsia" w:eastAsiaTheme="minorEastAsia" w:hAnsiTheme="minorEastAsia" w:hint="eastAsia"/>
          <w:sz w:val="22"/>
        </w:rPr>
        <w:t>、明確に位置づけられていないという課題がありますので、その部分は明らかにしていくべきだと考えています。しかし実験等の回数が多く、子ども達が実際に具体物に触れながら学習し、それに基づき話し合うといった体験と学びの繋ぎは十分に行えているのではないかと、まとめを行いました。</w:t>
      </w:r>
    </w:p>
    <w:p w:rsidR="000A4DF5" w:rsidRDefault="00F22741" w:rsidP="000A4DF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続きまして、それらの分析から、学校と家庭で協力して取り組みを行う部分についてご説明いたします。５ページをご覧ください。子ども達の学ぶ力を育てるために学校と家庭が協力して取り組みたいことと題しまして、四つ</w:t>
      </w:r>
      <w:r w:rsidR="006D678E">
        <w:rPr>
          <w:rFonts w:asciiTheme="minorEastAsia" w:eastAsiaTheme="minorEastAsia" w:hAnsiTheme="minorEastAsia" w:hint="eastAsia"/>
          <w:sz w:val="22"/>
        </w:rPr>
        <w:t>の</w:t>
      </w:r>
      <w:r>
        <w:rPr>
          <w:rFonts w:asciiTheme="minorEastAsia" w:eastAsiaTheme="minorEastAsia" w:hAnsiTheme="minorEastAsia" w:hint="eastAsia"/>
          <w:sz w:val="22"/>
        </w:rPr>
        <w:t>項目ごとに分けました。一つ目、</w:t>
      </w:r>
      <w:r w:rsidR="006C73B8">
        <w:rPr>
          <w:rFonts w:asciiTheme="minorEastAsia" w:eastAsiaTheme="minorEastAsia" w:hAnsiTheme="minorEastAsia" w:hint="eastAsia"/>
          <w:sz w:val="22"/>
        </w:rPr>
        <w:t>「</w:t>
      </w:r>
      <w:r>
        <w:rPr>
          <w:rFonts w:asciiTheme="minorEastAsia" w:eastAsiaTheme="minorEastAsia" w:hAnsiTheme="minorEastAsia" w:hint="eastAsia"/>
          <w:sz w:val="22"/>
        </w:rPr>
        <w:t>心身ともに健康的な生活習慣を身に付ける</w:t>
      </w:r>
      <w:r w:rsidR="00E565DF">
        <w:rPr>
          <w:rFonts w:asciiTheme="minorEastAsia" w:eastAsiaTheme="minorEastAsia" w:hAnsiTheme="minorEastAsia" w:hint="eastAsia"/>
          <w:sz w:val="22"/>
        </w:rPr>
        <w:t>。」という部分です。</w:t>
      </w:r>
      <w:r w:rsidR="006C73B8">
        <w:rPr>
          <w:rFonts w:asciiTheme="minorEastAsia" w:eastAsiaTheme="minorEastAsia" w:hAnsiTheme="minorEastAsia" w:hint="eastAsia"/>
          <w:sz w:val="22"/>
        </w:rPr>
        <w:t>今年度特に重要視してい</w:t>
      </w:r>
      <w:r w:rsidR="008B3E56">
        <w:rPr>
          <w:rFonts w:asciiTheme="minorEastAsia" w:eastAsiaTheme="minorEastAsia" w:hAnsiTheme="minorEastAsia" w:hint="eastAsia"/>
          <w:sz w:val="22"/>
        </w:rPr>
        <w:t>ま</w:t>
      </w:r>
      <w:r w:rsidR="006C73B8">
        <w:rPr>
          <w:rFonts w:asciiTheme="minorEastAsia" w:eastAsiaTheme="minorEastAsia" w:hAnsiTheme="minorEastAsia" w:hint="eastAsia"/>
          <w:sz w:val="22"/>
        </w:rPr>
        <w:t>す</w:t>
      </w:r>
      <w:r w:rsidR="008B3E56">
        <w:rPr>
          <w:rFonts w:asciiTheme="minorEastAsia" w:eastAsiaTheme="minorEastAsia" w:hAnsiTheme="minorEastAsia" w:hint="eastAsia"/>
          <w:sz w:val="22"/>
        </w:rPr>
        <w:t>の</w:t>
      </w:r>
      <w:r w:rsidR="006C73B8">
        <w:rPr>
          <w:rFonts w:asciiTheme="minorEastAsia" w:eastAsiaTheme="minorEastAsia" w:hAnsiTheme="minorEastAsia" w:hint="eastAsia"/>
          <w:sz w:val="22"/>
        </w:rPr>
        <w:t>が、</w:t>
      </w:r>
      <w:r w:rsidR="008B3E56">
        <w:rPr>
          <w:rFonts w:asciiTheme="minorEastAsia" w:eastAsiaTheme="minorEastAsia" w:hAnsiTheme="minorEastAsia" w:hint="eastAsia"/>
          <w:sz w:val="22"/>
        </w:rPr>
        <w:t>二つ目です。今年度配付しました、「携帯・スマートフォン・ゲーム機等の決まり」を使って、携帯電話・スマートフォン・ゲームの使い方や使う時間などのルール、インターネットのフィルタリング措置について、各家庭で相談していただくようにお願いする投げかけを行っていきたいと思います。先ほどもありました、自尊感情、自己肯定感については、三つ目で触れています。結果よりも子ども達が努力している過程を大いに褒めましょうという事です。子どもはただ褒められれば嬉しいのではなく、褒めてほしいポイントがあります。そういった部分を、教師、親、地域の大人から</w:t>
      </w:r>
      <w:r w:rsidR="000A4DF5">
        <w:rPr>
          <w:rFonts w:asciiTheme="minorEastAsia" w:eastAsiaTheme="minorEastAsia" w:hAnsiTheme="minorEastAsia" w:hint="eastAsia"/>
          <w:sz w:val="22"/>
        </w:rPr>
        <w:t>認められれば、子ども達のやる気も高まっていくのではないかと考えています。四つ目の規範意識の部分です。子ども達が気分よく挨拶できるように、大人が率先して挨拶をしましょうという事で、あいさつに関しての項目です。子どもの挨拶活動等を思い浮かべると思います。子どもの方から挨拶させるべきだと考える方もいらっしゃいますが、挨拶をしてほしいなら、大人たちから挨拶をし、挨拶が返ってくるという部分を大切にしながら、挨拶自体を子ども達に定着させていきましょうという投げかけになります。最後に家庭学習を習慣づけるという事です。両親や先生と相談しながら、自分で勉強する時間、内容を決めます。特に自分で勉強する時間、内容を決めますが、</w:t>
      </w:r>
      <w:r w:rsidR="00ED7022">
        <w:rPr>
          <w:rFonts w:asciiTheme="minorEastAsia" w:eastAsiaTheme="minorEastAsia" w:hAnsiTheme="minorEastAsia" w:hint="eastAsia"/>
          <w:sz w:val="22"/>
        </w:rPr>
        <w:t>子どもにまかせっきりにすることはないようにお願いします。両親や先生と相談したうえで、自分の向上のためには何が必要なのかを考えることが重要です。今年度真鶴町の特徴としまして、家庭学習では、小学６年生ですが、予習は良くしているが、復習を疎かにする傾向があるという事が分かりました。先日神奈川県の会議に出席した際、県の方から同じような傾向を伺いました。学力調査の結果が良い学校は復習が中心であるということで、予習も大切ですが、復習という部分でしっかり取り組んでいくことが学力向上に必要だと思います。それについては、先生や家庭で学習のポイントを与えることが大切</w:t>
      </w:r>
      <w:r w:rsidR="00F46C24">
        <w:rPr>
          <w:rFonts w:asciiTheme="minorEastAsia" w:eastAsiaTheme="minorEastAsia" w:hAnsiTheme="minorEastAsia" w:hint="eastAsia"/>
          <w:sz w:val="22"/>
        </w:rPr>
        <w:t>であり、そ</w:t>
      </w:r>
      <w:r w:rsidR="00ED7022">
        <w:rPr>
          <w:rFonts w:asciiTheme="minorEastAsia" w:eastAsiaTheme="minorEastAsia" w:hAnsiTheme="minorEastAsia" w:hint="eastAsia"/>
          <w:sz w:val="22"/>
        </w:rPr>
        <w:t>の部分を家庭に伝えていきたいと</w:t>
      </w:r>
      <w:r w:rsidR="00F46C24">
        <w:rPr>
          <w:rFonts w:asciiTheme="minorEastAsia" w:eastAsiaTheme="minorEastAsia" w:hAnsiTheme="minorEastAsia" w:hint="eastAsia"/>
          <w:sz w:val="22"/>
        </w:rPr>
        <w:t>考えております</w:t>
      </w:r>
      <w:r w:rsidR="00ED7022">
        <w:rPr>
          <w:rFonts w:asciiTheme="minorEastAsia" w:eastAsiaTheme="minorEastAsia" w:hAnsiTheme="minorEastAsia" w:hint="eastAsia"/>
          <w:sz w:val="22"/>
        </w:rPr>
        <w:t>。</w:t>
      </w:r>
    </w:p>
    <w:p w:rsidR="00F22741" w:rsidRDefault="00F46C24"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続きまして、小中学校の今回学力調査を行いました教科別に、各学校に作成をお願いし、方針と具体策をまとめたものです。これについては教員だけでなく、保護者に対してもお伝えすることで、学校の</w:t>
      </w:r>
      <w:r w:rsidR="00E62251">
        <w:rPr>
          <w:rFonts w:asciiTheme="minorEastAsia" w:eastAsiaTheme="minorEastAsia" w:hAnsiTheme="minorEastAsia" w:hint="eastAsia"/>
          <w:sz w:val="22"/>
        </w:rPr>
        <w:t>方針について周知していきたいと考えております。国語部分の具体策は、話す・</w:t>
      </w:r>
      <w:r>
        <w:rPr>
          <w:rFonts w:asciiTheme="minorEastAsia" w:eastAsiaTheme="minorEastAsia" w:hAnsiTheme="minorEastAsia" w:hint="eastAsia"/>
          <w:sz w:val="22"/>
        </w:rPr>
        <w:t>聞くの課題に対し、人の話をしっかり聞く</w:t>
      </w:r>
      <w:r w:rsidR="00E62251">
        <w:rPr>
          <w:rFonts w:asciiTheme="minorEastAsia" w:eastAsiaTheme="minorEastAsia" w:hAnsiTheme="minorEastAsia" w:hint="eastAsia"/>
          <w:sz w:val="22"/>
        </w:rPr>
        <w:t>こと</w:t>
      </w:r>
      <w:r>
        <w:rPr>
          <w:rFonts w:asciiTheme="minorEastAsia" w:eastAsiaTheme="minorEastAsia" w:hAnsiTheme="minorEastAsia" w:hint="eastAsia"/>
          <w:sz w:val="22"/>
        </w:rPr>
        <w:t>、また聞いたことを</w:t>
      </w:r>
      <w:r w:rsidR="00E62251">
        <w:rPr>
          <w:rFonts w:asciiTheme="minorEastAsia" w:eastAsiaTheme="minorEastAsia" w:hAnsiTheme="minorEastAsia" w:hint="eastAsia"/>
          <w:sz w:val="22"/>
        </w:rPr>
        <w:t>含めて自分の意見を述べる場を設定することによる指導です</w:t>
      </w:r>
      <w:r>
        <w:rPr>
          <w:rFonts w:asciiTheme="minorEastAsia" w:eastAsiaTheme="minorEastAsia" w:hAnsiTheme="minorEastAsia" w:hint="eastAsia"/>
          <w:sz w:val="22"/>
        </w:rPr>
        <w:t>。</w:t>
      </w:r>
      <w:r w:rsidR="00EE76F3">
        <w:rPr>
          <w:rFonts w:asciiTheme="minorEastAsia" w:eastAsiaTheme="minorEastAsia" w:hAnsiTheme="minorEastAsia" w:hint="eastAsia"/>
          <w:sz w:val="22"/>
        </w:rPr>
        <w:t>書くことに関しては、自分の考えを根拠も含めて書く場を設定することです。</w:t>
      </w:r>
      <w:r w:rsidR="00E62251">
        <w:rPr>
          <w:rFonts w:asciiTheme="minorEastAsia" w:eastAsiaTheme="minorEastAsia" w:hAnsiTheme="minorEastAsia" w:hint="eastAsia"/>
          <w:sz w:val="22"/>
        </w:rPr>
        <w:t>更に小学校から今回の売りとされているのが、音読活動の推奨です。子ども達が文字を認識し、意欲を高めていくことに音読は非常に効果的であり、そこに力をいれていきたいと考えているようです。また、漢字テスト等に関しましては、漢字テストの方法を工夫し意欲的に学ぶ環境をつくることで</w:t>
      </w:r>
      <w:r w:rsidR="00A5202B">
        <w:rPr>
          <w:rFonts w:asciiTheme="minorEastAsia" w:eastAsiaTheme="minorEastAsia" w:hAnsiTheme="minorEastAsia" w:hint="eastAsia"/>
          <w:sz w:val="22"/>
        </w:rPr>
        <w:t>課題解決</w:t>
      </w:r>
      <w:r w:rsidR="00E62251">
        <w:rPr>
          <w:rFonts w:asciiTheme="minorEastAsia" w:eastAsiaTheme="minorEastAsia" w:hAnsiTheme="minorEastAsia" w:hint="eastAsia"/>
          <w:sz w:val="22"/>
        </w:rPr>
        <w:t>を図ります。こちらは昨年度も真鶴漢字チャレンジという事で問題を作成し</w:t>
      </w:r>
      <w:r w:rsidR="00A5202B">
        <w:rPr>
          <w:rFonts w:asciiTheme="minorEastAsia" w:eastAsiaTheme="minorEastAsia" w:hAnsiTheme="minorEastAsia" w:hint="eastAsia"/>
          <w:sz w:val="22"/>
        </w:rPr>
        <w:t>ました。結果としては良好でしたが、全国学力学習状況調査の中では結果に結びつかなかった部分があります。その課題の解決には、漢字テストのための漢字学習ではなく、日常的に漢字を使用することが必要だと考えています。学習した漢字を文章の中で積極的に活用するように、先生から働き掛けていくことを対策の中心に添えています。</w:t>
      </w:r>
    </w:p>
    <w:p w:rsidR="00A5202B" w:rsidRDefault="00A5202B"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算数についてです。算数ステップの実施方法の改善として、量から質</w:t>
      </w:r>
      <w:r w:rsidR="003B0D0F">
        <w:rPr>
          <w:rFonts w:asciiTheme="minorEastAsia" w:eastAsiaTheme="minorEastAsia" w:hAnsiTheme="minorEastAsia" w:hint="eastAsia"/>
          <w:sz w:val="22"/>
        </w:rPr>
        <w:t>・時間への転換を図ります。全員に問題を数多くこなすのではなく、得意な子は数多く問題をこなし、苦手な子には限られた問題を確実に回答できる力をつけ、正解に導き、自信を付させていくことを中心に考えています。</w:t>
      </w:r>
    </w:p>
    <w:p w:rsidR="00A74852" w:rsidRDefault="00A74852"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理科の指導です。先ほどの課題にもありました、小学校の実験についてです。対策として、児童全員に実験器具の使用に慣れ親しませることを考えています。</w:t>
      </w:r>
      <w:r w:rsidR="002361D9">
        <w:rPr>
          <w:rFonts w:asciiTheme="minorEastAsia" w:eastAsiaTheme="minorEastAsia" w:hAnsiTheme="minorEastAsia" w:hint="eastAsia"/>
          <w:sz w:val="22"/>
        </w:rPr>
        <w:t>これまでは先生が実験をし、それを見せる場合や、生徒の代表が実験をするという形でしたが、１人１人が手に取って行えるようにしていきます。</w:t>
      </w:r>
    </w:p>
    <w:p w:rsidR="002361D9" w:rsidRDefault="002361D9"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sidR="00E565DF">
        <w:rPr>
          <w:rFonts w:asciiTheme="minorEastAsia" w:eastAsiaTheme="minorEastAsia" w:hAnsiTheme="minorEastAsia" w:hint="eastAsia"/>
          <w:sz w:val="22"/>
        </w:rPr>
        <w:t xml:space="preserve">　中学校の国語です。主に言葉や漢字の事項</w:t>
      </w:r>
      <w:r>
        <w:rPr>
          <w:rFonts w:asciiTheme="minorEastAsia" w:eastAsiaTheme="minorEastAsia" w:hAnsiTheme="minorEastAsia" w:hint="eastAsia"/>
          <w:sz w:val="22"/>
        </w:rPr>
        <w:t>の部分です。</w:t>
      </w:r>
      <w:r w:rsidR="00DE21A3">
        <w:rPr>
          <w:rFonts w:asciiTheme="minorEastAsia" w:eastAsiaTheme="minorEastAsia" w:hAnsiTheme="minorEastAsia" w:hint="eastAsia"/>
          <w:sz w:val="22"/>
        </w:rPr>
        <w:t>具体策は、</w:t>
      </w:r>
      <w:r>
        <w:rPr>
          <w:rFonts w:asciiTheme="minorEastAsia" w:eastAsiaTheme="minorEastAsia" w:hAnsiTheme="minorEastAsia" w:hint="eastAsia"/>
          <w:sz w:val="22"/>
        </w:rPr>
        <w:t>黒板に文を書く機会を利用して、文脈の中</w:t>
      </w:r>
      <w:r w:rsidR="00DE21A3">
        <w:rPr>
          <w:rFonts w:asciiTheme="minorEastAsia" w:eastAsiaTheme="minorEastAsia" w:hAnsiTheme="minorEastAsia" w:hint="eastAsia"/>
          <w:sz w:val="22"/>
        </w:rPr>
        <w:t>で</w:t>
      </w:r>
      <w:r>
        <w:rPr>
          <w:rFonts w:asciiTheme="minorEastAsia" w:eastAsiaTheme="minorEastAsia" w:hAnsiTheme="minorEastAsia" w:hint="eastAsia"/>
          <w:sz w:val="22"/>
        </w:rPr>
        <w:t>漢字</w:t>
      </w:r>
      <w:r w:rsidR="00DE21A3">
        <w:rPr>
          <w:rFonts w:asciiTheme="minorEastAsia" w:eastAsiaTheme="minorEastAsia" w:hAnsiTheme="minorEastAsia" w:hint="eastAsia"/>
          <w:sz w:val="22"/>
        </w:rPr>
        <w:t>を</w:t>
      </w:r>
      <w:r>
        <w:rPr>
          <w:rFonts w:asciiTheme="minorEastAsia" w:eastAsiaTheme="minorEastAsia" w:hAnsiTheme="minorEastAsia" w:hint="eastAsia"/>
          <w:sz w:val="22"/>
        </w:rPr>
        <w:t>使用</w:t>
      </w:r>
      <w:r w:rsidR="00DE21A3">
        <w:rPr>
          <w:rFonts w:asciiTheme="minorEastAsia" w:eastAsiaTheme="minorEastAsia" w:hAnsiTheme="minorEastAsia" w:hint="eastAsia"/>
          <w:sz w:val="22"/>
        </w:rPr>
        <w:t>し、日常的な漢字使用を広げるものです。また、文章を推敲することで漢字の使い方</w:t>
      </w:r>
      <w:r w:rsidR="00DB2430">
        <w:rPr>
          <w:rFonts w:asciiTheme="minorEastAsia" w:eastAsiaTheme="minorEastAsia" w:hAnsiTheme="minorEastAsia" w:hint="eastAsia"/>
          <w:sz w:val="22"/>
        </w:rPr>
        <w:t>の</w:t>
      </w:r>
      <w:r w:rsidR="00DE21A3">
        <w:rPr>
          <w:rFonts w:asciiTheme="minorEastAsia" w:eastAsiaTheme="minorEastAsia" w:hAnsiTheme="minorEastAsia" w:hint="eastAsia"/>
          <w:sz w:val="22"/>
        </w:rPr>
        <w:t>学習</w:t>
      </w:r>
      <w:r w:rsidR="00DB2430">
        <w:rPr>
          <w:rFonts w:asciiTheme="minorEastAsia" w:eastAsiaTheme="minorEastAsia" w:hAnsiTheme="minorEastAsia" w:hint="eastAsia"/>
          <w:sz w:val="22"/>
        </w:rPr>
        <w:t>と</w:t>
      </w:r>
      <w:r w:rsidR="00DE21A3">
        <w:rPr>
          <w:rFonts w:asciiTheme="minorEastAsia" w:eastAsiaTheme="minorEastAsia" w:hAnsiTheme="minorEastAsia" w:hint="eastAsia"/>
          <w:sz w:val="22"/>
        </w:rPr>
        <w:t>します。</w:t>
      </w:r>
    </w:p>
    <w:p w:rsidR="00DE21A3" w:rsidRDefault="00DE21A3"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数学分野です。</w:t>
      </w:r>
      <w:r w:rsidR="00DB2430">
        <w:rPr>
          <w:rFonts w:asciiTheme="minorEastAsia" w:eastAsiaTheme="minorEastAsia" w:hAnsiTheme="minorEastAsia" w:hint="eastAsia"/>
          <w:sz w:val="22"/>
        </w:rPr>
        <w:t>数学的な思考力、表現力の育成のため、数学的活動の充実を図ります。具体的な案としては、具体物を用いて、数学的なイメージを持ちやすくします。理科分野でもありましたように、体験的学習を重視するという事で、数学でも体験を学習に繋げる取組みをしま</w:t>
      </w:r>
      <w:r w:rsidR="00E565DF">
        <w:rPr>
          <w:rFonts w:asciiTheme="minorEastAsia" w:eastAsiaTheme="minorEastAsia" w:hAnsiTheme="minorEastAsia" w:hint="eastAsia"/>
          <w:sz w:val="22"/>
        </w:rPr>
        <w:t>す。数学分野でのこのような取組みは小学校でも行われていますが、中</w:t>
      </w:r>
      <w:r w:rsidR="00DB2430">
        <w:rPr>
          <w:rFonts w:asciiTheme="minorEastAsia" w:eastAsiaTheme="minorEastAsia" w:hAnsiTheme="minorEastAsia" w:hint="eastAsia"/>
          <w:sz w:val="22"/>
        </w:rPr>
        <w:t>学校でさらに高めていくという事です。生徒自らが解決したい、深めたいと思うよう課題作りという事で、受け身で学ぶのではなく、自ら学ぶ姿勢を作りたいと教員は考えています。</w:t>
      </w:r>
    </w:p>
    <w:p w:rsidR="001A5E38" w:rsidRDefault="00DB2430"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理科分野です。</w:t>
      </w:r>
      <w:r w:rsidR="0042313A">
        <w:rPr>
          <w:rFonts w:asciiTheme="minorEastAsia" w:eastAsiaTheme="minorEastAsia" w:hAnsiTheme="minorEastAsia" w:hint="eastAsia"/>
          <w:sz w:val="22"/>
        </w:rPr>
        <w:t>基礎的基本的技能の習得ということで、学習活動において、日常で体験したことや話題になっていることを取り上げ、それらと学習内容との関連を図る</w:t>
      </w:r>
      <w:r w:rsidR="006D678E">
        <w:rPr>
          <w:rFonts w:asciiTheme="minorEastAsia" w:eastAsiaTheme="minorEastAsia" w:hAnsiTheme="minorEastAsia" w:hint="eastAsia"/>
          <w:sz w:val="22"/>
        </w:rPr>
        <w:t>ことから、生徒１人１</w:t>
      </w:r>
      <w:r w:rsidR="0042313A">
        <w:rPr>
          <w:rFonts w:asciiTheme="minorEastAsia" w:eastAsiaTheme="minorEastAsia" w:hAnsiTheme="minorEastAsia" w:hint="eastAsia"/>
          <w:sz w:val="22"/>
        </w:rPr>
        <w:t>人の学習への関心を高めていく取り組みをします。理</w:t>
      </w:r>
      <w:r w:rsidR="006D678E">
        <w:rPr>
          <w:rFonts w:asciiTheme="minorEastAsia" w:eastAsiaTheme="minorEastAsia" w:hAnsiTheme="minorEastAsia" w:hint="eastAsia"/>
          <w:sz w:val="22"/>
        </w:rPr>
        <w:t>科につきましても、知識をただ植えつけるのではく、子どもたち１人１</w:t>
      </w:r>
      <w:r w:rsidR="0042313A">
        <w:rPr>
          <w:rFonts w:asciiTheme="minorEastAsia" w:eastAsiaTheme="minorEastAsia" w:hAnsiTheme="minorEastAsia" w:hint="eastAsia"/>
          <w:sz w:val="22"/>
        </w:rPr>
        <w:t>人が意欲的に学習をする環境を作ります。また科学的な思考力、表現力の育成としましては、観察や実験の機会を増やし、日常での体験と結びつける取り組みを行います。また、自分の考えを伝えあう場を設定し、分かりやすく表現するための工夫について考える場面を多く作ることにより、子ども達自身が学び合う場を大切にします。</w:t>
      </w:r>
      <w:r w:rsidR="00E565DF">
        <w:rPr>
          <w:rFonts w:asciiTheme="minorEastAsia" w:eastAsiaTheme="minorEastAsia" w:hAnsiTheme="minorEastAsia" w:hint="eastAsia"/>
          <w:sz w:val="22"/>
        </w:rPr>
        <w:t>そういった授業</w:t>
      </w:r>
      <w:r w:rsidR="001A5E38">
        <w:rPr>
          <w:rFonts w:asciiTheme="minorEastAsia" w:eastAsiaTheme="minorEastAsia" w:hAnsiTheme="minorEastAsia" w:hint="eastAsia"/>
          <w:sz w:val="22"/>
        </w:rPr>
        <w:t>を中学校でもさらに高めていきたいと思っています。</w:t>
      </w:r>
    </w:p>
    <w:p w:rsidR="00DB2430" w:rsidRDefault="001A5E38"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最後に今年度の重点的取り組みをご説明します。こちらは担当だけではなく、部になって相談し、作ったものです。小学校の国語は、漢字使用の日常化に取り</w:t>
      </w:r>
      <w:r w:rsidR="00165155">
        <w:rPr>
          <w:rFonts w:asciiTheme="minorEastAsia" w:eastAsiaTheme="minorEastAsia" w:hAnsiTheme="minorEastAsia" w:hint="eastAsia"/>
          <w:sz w:val="22"/>
        </w:rPr>
        <w:t>組みます。算数分野では子ども達の計算力を高めます。理科分野では子ども１人１人が確実に実験に取り組む事</w:t>
      </w:r>
      <w:r>
        <w:rPr>
          <w:rFonts w:asciiTheme="minorEastAsia" w:eastAsiaTheme="minorEastAsia" w:hAnsiTheme="minorEastAsia" w:hint="eastAsia"/>
          <w:sz w:val="22"/>
        </w:rPr>
        <w:t>を基本とし、実験器具の正しく、安全な使い方を指導します。</w:t>
      </w:r>
      <w:r w:rsidR="00EB4982">
        <w:rPr>
          <w:rFonts w:asciiTheme="minorEastAsia" w:eastAsiaTheme="minorEastAsia" w:hAnsiTheme="minorEastAsia" w:hint="eastAsia"/>
          <w:sz w:val="22"/>
        </w:rPr>
        <w:t>以上の部分を重点的取り組みとしてあげています。</w:t>
      </w:r>
    </w:p>
    <w:p w:rsidR="00EB4982" w:rsidRDefault="00EB4982"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中学校です。数学科では、学習課題の設定と質の高い学び合いの二つを、数学科も含め全教科へ広げていくことに取組みます。理科では体験と学習の関連付け、学習意欲の向上へ向けて取り組みます。こちらも全教科へ広めていきます。国語科からは漢字使用の日常化と、文のつながりを読み取らせることに取組みを行い、国語課を中心に他教科へと広めます。</w:t>
      </w:r>
    </w:p>
    <w:p w:rsidR="00EB4982" w:rsidRPr="00EB4982" w:rsidRDefault="00EB4982" w:rsidP="00BC438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現在先生方</w:t>
      </w:r>
      <w:r w:rsidR="00CB1050">
        <w:rPr>
          <w:rFonts w:asciiTheme="minorEastAsia" w:eastAsiaTheme="minorEastAsia" w:hAnsiTheme="minorEastAsia" w:hint="eastAsia"/>
          <w:sz w:val="22"/>
        </w:rPr>
        <w:t>を中心に</w:t>
      </w:r>
      <w:r>
        <w:rPr>
          <w:rFonts w:asciiTheme="minorEastAsia" w:eastAsiaTheme="minorEastAsia" w:hAnsiTheme="minorEastAsia" w:hint="eastAsia"/>
          <w:sz w:val="22"/>
        </w:rPr>
        <w:t>、学校ごとに具体的な</w:t>
      </w:r>
      <w:r w:rsidR="00CB1050">
        <w:rPr>
          <w:rFonts w:asciiTheme="minorEastAsia" w:eastAsiaTheme="minorEastAsia" w:hAnsiTheme="minorEastAsia" w:hint="eastAsia"/>
          <w:sz w:val="22"/>
        </w:rPr>
        <w:t>取</w:t>
      </w:r>
      <w:r>
        <w:rPr>
          <w:rFonts w:asciiTheme="minorEastAsia" w:eastAsiaTheme="minorEastAsia" w:hAnsiTheme="minorEastAsia" w:hint="eastAsia"/>
          <w:sz w:val="22"/>
        </w:rPr>
        <w:t>組みを考え行なって</w:t>
      </w:r>
      <w:r w:rsidR="00CB1050">
        <w:rPr>
          <w:rFonts w:asciiTheme="minorEastAsia" w:eastAsiaTheme="minorEastAsia" w:hAnsiTheme="minorEastAsia" w:hint="eastAsia"/>
          <w:sz w:val="22"/>
        </w:rPr>
        <w:t>おります。結果等は来年度の報告で吸い上げ、定例会でご報告できればと考えています。以上です。ご審議のほどよろしくお願いいたします。</w:t>
      </w:r>
    </w:p>
    <w:p w:rsidR="00193306" w:rsidRDefault="00193306" w:rsidP="00421349">
      <w:pPr>
        <w:overflowPunct w:val="0"/>
        <w:autoSpaceDE w:val="0"/>
        <w:autoSpaceDN w:val="0"/>
        <w:ind w:left="1980" w:hangingChars="900" w:hanging="1980"/>
        <w:jc w:val="left"/>
        <w:rPr>
          <w:rFonts w:asciiTheme="minorEastAsia" w:eastAsiaTheme="minorEastAsia" w:hAnsiTheme="minorEastAsia"/>
          <w:sz w:val="22"/>
        </w:rPr>
      </w:pPr>
    </w:p>
    <w:p w:rsidR="004C0C35"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193306">
        <w:rPr>
          <w:rFonts w:asciiTheme="minorEastAsia" w:eastAsiaTheme="minorEastAsia" w:hAnsiTheme="minorEastAsia"/>
          <w:sz w:val="22"/>
        </w:rPr>
        <w:tab/>
      </w:r>
      <w:r w:rsidR="00193306">
        <w:rPr>
          <w:rFonts w:asciiTheme="minorEastAsia" w:eastAsiaTheme="minorEastAsia" w:hAnsiTheme="minorEastAsia" w:hint="eastAsia"/>
          <w:sz w:val="22"/>
        </w:rPr>
        <w:t xml:space="preserve">　ご説明頂きましたが、分析結果と今後の方向性に分けてご意見いただきたいと思います。結果分析の部分でご質問ございますか。</w:t>
      </w:r>
      <w:r w:rsidR="00ED7022">
        <w:rPr>
          <w:rFonts w:asciiTheme="minorEastAsia" w:eastAsiaTheme="minorEastAsia" w:hAnsiTheme="minorEastAsia" w:hint="eastAsia"/>
          <w:sz w:val="22"/>
        </w:rPr>
        <w:t xml:space="preserve">　</w:t>
      </w:r>
    </w:p>
    <w:p w:rsidR="00193306" w:rsidRDefault="00193306" w:rsidP="00193306">
      <w:pPr>
        <w:overflowPunct w:val="0"/>
        <w:autoSpaceDE w:val="0"/>
        <w:autoSpaceDN w:val="0"/>
        <w:jc w:val="left"/>
        <w:rPr>
          <w:rFonts w:asciiTheme="minorEastAsia" w:eastAsiaTheme="minorEastAsia" w:hAnsiTheme="minorEastAsia"/>
          <w:sz w:val="22"/>
        </w:rPr>
      </w:pPr>
    </w:p>
    <w:p w:rsidR="00193306"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193306">
        <w:rPr>
          <w:rFonts w:asciiTheme="minorEastAsia" w:eastAsiaTheme="minorEastAsia" w:hAnsiTheme="minorEastAsia"/>
          <w:sz w:val="22"/>
        </w:rPr>
        <w:tab/>
      </w:r>
      <w:r w:rsidR="00193306">
        <w:rPr>
          <w:rFonts w:asciiTheme="minorEastAsia" w:eastAsiaTheme="minorEastAsia" w:hAnsiTheme="minorEastAsia" w:hint="eastAsia"/>
          <w:sz w:val="22"/>
        </w:rPr>
        <w:t xml:space="preserve">　３年生は１クラスですか。</w:t>
      </w:r>
    </w:p>
    <w:p w:rsidR="00193306" w:rsidRDefault="00193306" w:rsidP="00421349">
      <w:pPr>
        <w:overflowPunct w:val="0"/>
        <w:autoSpaceDE w:val="0"/>
        <w:autoSpaceDN w:val="0"/>
        <w:ind w:left="1980" w:hangingChars="900" w:hanging="1980"/>
        <w:jc w:val="left"/>
        <w:rPr>
          <w:rFonts w:asciiTheme="minorEastAsia" w:eastAsiaTheme="minorEastAsia" w:hAnsiTheme="minorEastAsia"/>
          <w:sz w:val="22"/>
        </w:rPr>
      </w:pPr>
    </w:p>
    <w:p w:rsidR="00193306"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193306">
        <w:rPr>
          <w:rFonts w:asciiTheme="minorEastAsia" w:eastAsiaTheme="minorEastAsia" w:hAnsiTheme="minorEastAsia"/>
          <w:sz w:val="22"/>
        </w:rPr>
        <w:tab/>
      </w:r>
      <w:r w:rsidR="00193306">
        <w:rPr>
          <w:rFonts w:asciiTheme="minorEastAsia" w:eastAsiaTheme="minorEastAsia" w:hAnsiTheme="minorEastAsia" w:hint="eastAsia"/>
          <w:sz w:val="22"/>
        </w:rPr>
        <w:t xml:space="preserve">　２クラスです。</w:t>
      </w:r>
    </w:p>
    <w:p w:rsidR="00193306" w:rsidRDefault="00193306" w:rsidP="00421349">
      <w:pPr>
        <w:overflowPunct w:val="0"/>
        <w:autoSpaceDE w:val="0"/>
        <w:autoSpaceDN w:val="0"/>
        <w:ind w:left="1980" w:hangingChars="900" w:hanging="1980"/>
        <w:jc w:val="left"/>
        <w:rPr>
          <w:rFonts w:asciiTheme="minorEastAsia" w:eastAsiaTheme="minorEastAsia" w:hAnsiTheme="minorEastAsia"/>
          <w:sz w:val="22"/>
        </w:rPr>
      </w:pPr>
    </w:p>
    <w:p w:rsidR="00193306"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193306">
        <w:rPr>
          <w:rFonts w:asciiTheme="minorEastAsia" w:eastAsiaTheme="minorEastAsia" w:hAnsiTheme="minorEastAsia"/>
          <w:sz w:val="22"/>
        </w:rPr>
        <w:tab/>
      </w:r>
      <w:r w:rsidR="00193306">
        <w:rPr>
          <w:rFonts w:asciiTheme="minorEastAsia" w:eastAsiaTheme="minorEastAsia" w:hAnsiTheme="minorEastAsia" w:hint="eastAsia"/>
          <w:sz w:val="22"/>
        </w:rPr>
        <w:t xml:space="preserve">　先生が最初におっしゃっていたように、わからなかった子どもの人数が全国平均よりも少なくても、パーセンテージにすると</w:t>
      </w:r>
      <w:r w:rsidR="00741706">
        <w:rPr>
          <w:rFonts w:asciiTheme="minorEastAsia" w:eastAsiaTheme="minorEastAsia" w:hAnsiTheme="minorEastAsia" w:hint="eastAsia"/>
          <w:sz w:val="22"/>
        </w:rPr>
        <w:t>数字が大きくなってしまっていることは考えられますよね。</w:t>
      </w:r>
    </w:p>
    <w:p w:rsidR="00741706" w:rsidRDefault="00741706" w:rsidP="00421349">
      <w:pPr>
        <w:overflowPunct w:val="0"/>
        <w:autoSpaceDE w:val="0"/>
        <w:autoSpaceDN w:val="0"/>
        <w:ind w:left="1980" w:hangingChars="900" w:hanging="1980"/>
        <w:jc w:val="left"/>
        <w:rPr>
          <w:rFonts w:asciiTheme="minorEastAsia" w:eastAsiaTheme="minorEastAsia" w:hAnsiTheme="minorEastAsia"/>
          <w:sz w:val="22"/>
        </w:rPr>
      </w:pPr>
    </w:p>
    <w:p w:rsidR="00193306"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741706">
        <w:rPr>
          <w:rFonts w:asciiTheme="minorEastAsia" w:eastAsiaTheme="minorEastAsia" w:hAnsiTheme="minorEastAsia"/>
          <w:sz w:val="22"/>
        </w:rPr>
        <w:tab/>
      </w:r>
      <w:r w:rsidR="00741706">
        <w:rPr>
          <w:rFonts w:asciiTheme="minorEastAsia" w:eastAsiaTheme="minorEastAsia" w:hAnsiTheme="minorEastAsia" w:hint="eastAsia"/>
          <w:sz w:val="22"/>
        </w:rPr>
        <w:t xml:space="preserve">　数値的な部分としては、分母数がとても小さいですので、１人が抱えるパーセンテ―ジが大きいですし、大いに考えられます。40</w:t>
      </w:r>
      <w:r w:rsidR="00165155">
        <w:rPr>
          <w:rFonts w:asciiTheme="minorEastAsia" w:eastAsiaTheme="minorEastAsia" w:hAnsiTheme="minorEastAsia" w:hint="eastAsia"/>
          <w:sz w:val="22"/>
        </w:rPr>
        <w:t>人に満たないような学級ですので、１</w:t>
      </w:r>
      <w:r w:rsidR="00741706">
        <w:rPr>
          <w:rFonts w:asciiTheme="minorEastAsia" w:eastAsiaTheme="minorEastAsia" w:hAnsiTheme="minorEastAsia" w:hint="eastAsia"/>
          <w:sz w:val="22"/>
        </w:rPr>
        <w:t>人が2.5％ほどになります。それを考慮して、数値的な部分で課題を捉えるのではなく、本当に課題だと思われる部分のみを残すような形で投げかける内容の選択を行っています。</w:t>
      </w:r>
    </w:p>
    <w:p w:rsidR="00741706" w:rsidRDefault="00741706" w:rsidP="00421349">
      <w:pPr>
        <w:overflowPunct w:val="0"/>
        <w:autoSpaceDE w:val="0"/>
        <w:autoSpaceDN w:val="0"/>
        <w:ind w:left="1980" w:hangingChars="900" w:hanging="1980"/>
        <w:jc w:val="left"/>
        <w:rPr>
          <w:rFonts w:asciiTheme="minorEastAsia" w:eastAsiaTheme="minorEastAsia" w:hAnsiTheme="minorEastAsia"/>
          <w:sz w:val="22"/>
        </w:rPr>
      </w:pPr>
    </w:p>
    <w:p w:rsidR="00741706"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3424E">
        <w:rPr>
          <w:rFonts w:asciiTheme="minorEastAsia" w:eastAsiaTheme="minorEastAsia" w:hAnsiTheme="minorEastAsia"/>
          <w:sz w:val="22"/>
        </w:rPr>
        <w:tab/>
      </w:r>
      <w:r w:rsidR="0023424E">
        <w:rPr>
          <w:rFonts w:asciiTheme="minorEastAsia" w:eastAsiaTheme="minorEastAsia" w:hAnsiTheme="minorEastAsia" w:hint="eastAsia"/>
          <w:sz w:val="22"/>
        </w:rPr>
        <w:t xml:space="preserve">　中学校のまなづるタイムにあたるものは小学校には無いのですか。</w:t>
      </w:r>
    </w:p>
    <w:p w:rsidR="0023424E" w:rsidRDefault="0023424E" w:rsidP="00421349">
      <w:pPr>
        <w:overflowPunct w:val="0"/>
        <w:autoSpaceDE w:val="0"/>
        <w:autoSpaceDN w:val="0"/>
        <w:ind w:left="1980" w:hangingChars="900" w:hanging="1980"/>
        <w:jc w:val="left"/>
        <w:rPr>
          <w:rFonts w:asciiTheme="minorEastAsia" w:eastAsiaTheme="minorEastAsia" w:hAnsiTheme="minorEastAsia"/>
          <w:sz w:val="22"/>
        </w:rPr>
      </w:pPr>
    </w:p>
    <w:p w:rsidR="0023424E"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23424E">
        <w:rPr>
          <w:rFonts w:asciiTheme="minorEastAsia" w:eastAsiaTheme="minorEastAsia" w:hAnsiTheme="minorEastAsia"/>
          <w:sz w:val="22"/>
        </w:rPr>
        <w:tab/>
      </w:r>
      <w:r w:rsidR="0023424E">
        <w:rPr>
          <w:rFonts w:asciiTheme="minorEastAsia" w:eastAsiaTheme="minorEastAsia" w:hAnsiTheme="minorEastAsia" w:hint="eastAsia"/>
          <w:sz w:val="22"/>
        </w:rPr>
        <w:t xml:space="preserve">　朝読書の時間は設定されています。</w:t>
      </w:r>
    </w:p>
    <w:p w:rsidR="0023424E" w:rsidRDefault="0023424E" w:rsidP="00421349">
      <w:pPr>
        <w:overflowPunct w:val="0"/>
        <w:autoSpaceDE w:val="0"/>
        <w:autoSpaceDN w:val="0"/>
        <w:ind w:left="1980" w:hangingChars="900" w:hanging="1980"/>
        <w:jc w:val="left"/>
        <w:rPr>
          <w:rFonts w:asciiTheme="minorEastAsia" w:eastAsiaTheme="minorEastAsia" w:hAnsiTheme="minorEastAsia"/>
          <w:sz w:val="22"/>
        </w:rPr>
      </w:pPr>
    </w:p>
    <w:p w:rsidR="0023424E"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3424E">
        <w:rPr>
          <w:rFonts w:asciiTheme="minorEastAsia" w:eastAsiaTheme="minorEastAsia" w:hAnsiTheme="minorEastAsia"/>
          <w:sz w:val="22"/>
        </w:rPr>
        <w:tab/>
      </w:r>
      <w:r w:rsidR="0023424E">
        <w:rPr>
          <w:rFonts w:asciiTheme="minorEastAsia" w:eastAsiaTheme="minorEastAsia" w:hAnsiTheme="minorEastAsia" w:hint="eastAsia"/>
          <w:sz w:val="22"/>
        </w:rPr>
        <w:t xml:space="preserve">　国語の課題で漢字の書きがありますが、それは解決しやすいのではないでしょうか。単語をひたすら書くのではなく、文章になっているものの中から漢字を覚えれば、漢字の意味など全体的に学べまし、努力すれば何とかなるものですので、あまり心配はいらないと思います。</w:t>
      </w:r>
    </w:p>
    <w:p w:rsidR="0023424E" w:rsidRDefault="0023424E" w:rsidP="00421349">
      <w:pPr>
        <w:overflowPunct w:val="0"/>
        <w:autoSpaceDE w:val="0"/>
        <w:autoSpaceDN w:val="0"/>
        <w:ind w:left="1980" w:hangingChars="900" w:hanging="1980"/>
        <w:jc w:val="left"/>
        <w:rPr>
          <w:rFonts w:asciiTheme="minorEastAsia" w:eastAsiaTheme="minorEastAsia" w:hAnsiTheme="minorEastAsia"/>
          <w:sz w:val="22"/>
        </w:rPr>
      </w:pPr>
    </w:p>
    <w:p w:rsidR="0023424E"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3424E">
        <w:rPr>
          <w:rFonts w:asciiTheme="minorEastAsia" w:eastAsiaTheme="minorEastAsia" w:hAnsiTheme="minorEastAsia"/>
          <w:sz w:val="22"/>
        </w:rPr>
        <w:tab/>
      </w:r>
      <w:r w:rsidR="0023424E">
        <w:rPr>
          <w:rFonts w:asciiTheme="minorEastAsia" w:eastAsiaTheme="minorEastAsia" w:hAnsiTheme="minorEastAsia" w:hint="eastAsia"/>
          <w:sz w:val="22"/>
        </w:rPr>
        <w:t xml:space="preserve">　子ども達は漢字に対して苦手意識がとても強いですよね。</w:t>
      </w:r>
    </w:p>
    <w:p w:rsidR="000F3DF7" w:rsidRDefault="000F3DF7" w:rsidP="00421349">
      <w:pPr>
        <w:overflowPunct w:val="0"/>
        <w:autoSpaceDE w:val="0"/>
        <w:autoSpaceDN w:val="0"/>
        <w:ind w:left="1980" w:hangingChars="900" w:hanging="1980"/>
        <w:jc w:val="left"/>
        <w:rPr>
          <w:rFonts w:asciiTheme="minorEastAsia" w:eastAsiaTheme="minorEastAsia" w:hAnsiTheme="minorEastAsia"/>
          <w:sz w:val="22"/>
        </w:rPr>
      </w:pPr>
    </w:p>
    <w:p w:rsidR="000F3DF7"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0F3DF7">
        <w:rPr>
          <w:rFonts w:asciiTheme="minorEastAsia" w:eastAsiaTheme="minorEastAsia" w:hAnsiTheme="minorEastAsia"/>
          <w:sz w:val="22"/>
        </w:rPr>
        <w:tab/>
      </w:r>
      <w:r w:rsidR="000F3DF7">
        <w:rPr>
          <w:rFonts w:asciiTheme="minorEastAsia" w:eastAsiaTheme="minorEastAsia" w:hAnsiTheme="minorEastAsia" w:hint="eastAsia"/>
          <w:sz w:val="22"/>
        </w:rPr>
        <w:t xml:space="preserve">　それは象形文字から教えるなど、子どもが興味を持ちやすい教え方があると思います。例えば、美術の時間として絵を描き、漢字の成り立ちを教える等で興味を集中させて教えることなどです。単元を超えて学習することは、子どもの興味を引くので、総合的に学習への関心を高められると思います。</w:t>
      </w:r>
    </w:p>
    <w:p w:rsidR="000D5E99" w:rsidRDefault="000D5E99" w:rsidP="00421349">
      <w:pPr>
        <w:overflowPunct w:val="0"/>
        <w:autoSpaceDE w:val="0"/>
        <w:autoSpaceDN w:val="0"/>
        <w:ind w:left="1980" w:hangingChars="900" w:hanging="1980"/>
        <w:jc w:val="left"/>
        <w:rPr>
          <w:rFonts w:asciiTheme="minorEastAsia" w:eastAsiaTheme="minorEastAsia" w:hAnsiTheme="minorEastAsia"/>
          <w:sz w:val="22"/>
        </w:rPr>
      </w:pPr>
    </w:p>
    <w:p w:rsidR="000D5E99"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D5E99">
        <w:rPr>
          <w:rFonts w:asciiTheme="minorEastAsia" w:eastAsiaTheme="minorEastAsia" w:hAnsiTheme="minorEastAsia"/>
          <w:sz w:val="22"/>
        </w:rPr>
        <w:tab/>
      </w:r>
      <w:r w:rsidR="000D5E99">
        <w:rPr>
          <w:rFonts w:asciiTheme="minorEastAsia" w:eastAsiaTheme="minorEastAsia" w:hAnsiTheme="minorEastAsia" w:hint="eastAsia"/>
          <w:sz w:val="22"/>
        </w:rPr>
        <w:t xml:space="preserve">　低学年の子供たちは習った漢字に対して強い関心がありますよね。低学年ですと習った漢字を授業中に板書する機会がありますし、時間をかけて教えますので、身に付くのも早いと思いますが、学年が上がるにつれて質より量の学習になっていると思います。</w:t>
      </w:r>
      <w:r w:rsidR="00657351">
        <w:rPr>
          <w:rFonts w:asciiTheme="minorEastAsia" w:eastAsiaTheme="minorEastAsia" w:hAnsiTheme="minorEastAsia" w:hint="eastAsia"/>
          <w:sz w:val="22"/>
        </w:rPr>
        <w:t>単体で漢字のみを書くよりも、文章として漢字を書くことや、自分の考えをノートにまとめることなどが増えれば改善すると思います。</w:t>
      </w:r>
      <w:r w:rsidR="009059B4">
        <w:rPr>
          <w:rFonts w:asciiTheme="minorEastAsia" w:eastAsiaTheme="minorEastAsia" w:hAnsiTheme="minorEastAsia" w:hint="eastAsia"/>
          <w:sz w:val="22"/>
        </w:rPr>
        <w:t>まったく勉強をしないで進学してしまう</w:t>
      </w:r>
      <w:r w:rsidR="00684834">
        <w:rPr>
          <w:rFonts w:asciiTheme="minorEastAsia" w:eastAsiaTheme="minorEastAsia" w:hAnsiTheme="minorEastAsia" w:hint="eastAsia"/>
          <w:sz w:val="22"/>
        </w:rPr>
        <w:t>と漢字の力が身に付かないまま大きくなってしまうことも考えられます。応急処置として対処するのではなく、日常の積み上げとして取り組んでもらえればと思います。</w:t>
      </w:r>
    </w:p>
    <w:p w:rsidR="00684834" w:rsidRDefault="00684834" w:rsidP="000D5E99">
      <w:pPr>
        <w:overflowPunct w:val="0"/>
        <w:autoSpaceDE w:val="0"/>
        <w:autoSpaceDN w:val="0"/>
        <w:ind w:left="1980" w:hangingChars="900" w:hanging="1980"/>
        <w:jc w:val="left"/>
        <w:rPr>
          <w:rFonts w:asciiTheme="minorEastAsia" w:eastAsiaTheme="minorEastAsia" w:hAnsiTheme="minorEastAsia"/>
          <w:sz w:val="22"/>
        </w:rPr>
      </w:pPr>
    </w:p>
    <w:p w:rsidR="00684834"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684834">
        <w:rPr>
          <w:rFonts w:asciiTheme="minorEastAsia" w:eastAsiaTheme="minorEastAsia" w:hAnsiTheme="minorEastAsia"/>
          <w:sz w:val="22"/>
        </w:rPr>
        <w:tab/>
      </w:r>
      <w:r w:rsidR="00684834">
        <w:rPr>
          <w:rFonts w:asciiTheme="minorEastAsia" w:eastAsiaTheme="minorEastAsia" w:hAnsiTheme="minorEastAsia" w:hint="eastAsia"/>
          <w:sz w:val="22"/>
        </w:rPr>
        <w:t xml:space="preserve">　</w:t>
      </w:r>
      <w:r w:rsidR="004B363D">
        <w:rPr>
          <w:rFonts w:asciiTheme="minorEastAsia" w:eastAsiaTheme="minorEastAsia" w:hAnsiTheme="minorEastAsia" w:hint="eastAsia"/>
          <w:sz w:val="22"/>
        </w:rPr>
        <w:t>音読の活動でも漢字を学べますし、音読活動は効果的ですね。授業時間数は足りるのですか。土曜日の開校も検討してみてはいかがでしょうか。</w:t>
      </w:r>
    </w:p>
    <w:p w:rsidR="004B363D" w:rsidRDefault="004B363D" w:rsidP="000D5E99">
      <w:pPr>
        <w:overflowPunct w:val="0"/>
        <w:autoSpaceDE w:val="0"/>
        <w:autoSpaceDN w:val="0"/>
        <w:ind w:left="1980" w:hangingChars="900" w:hanging="1980"/>
        <w:jc w:val="left"/>
        <w:rPr>
          <w:rFonts w:asciiTheme="minorEastAsia" w:eastAsiaTheme="minorEastAsia" w:hAnsiTheme="minorEastAsia"/>
          <w:sz w:val="22"/>
        </w:rPr>
      </w:pPr>
    </w:p>
    <w:p w:rsidR="004B363D"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B363D">
        <w:rPr>
          <w:rFonts w:asciiTheme="minorEastAsia" w:eastAsiaTheme="minorEastAsia" w:hAnsiTheme="minorEastAsia"/>
          <w:sz w:val="22"/>
        </w:rPr>
        <w:tab/>
      </w:r>
      <w:r w:rsidR="004B363D">
        <w:rPr>
          <w:rFonts w:asciiTheme="minorEastAsia" w:eastAsiaTheme="minorEastAsia" w:hAnsiTheme="minorEastAsia" w:hint="eastAsia"/>
          <w:sz w:val="22"/>
        </w:rPr>
        <w:t xml:space="preserve">　この場で検討すると議題から外れますので、今後検討していきます。</w:t>
      </w:r>
    </w:p>
    <w:p w:rsidR="004B363D" w:rsidRPr="004B363D" w:rsidRDefault="004B363D" w:rsidP="000D5E99">
      <w:pPr>
        <w:overflowPunct w:val="0"/>
        <w:autoSpaceDE w:val="0"/>
        <w:autoSpaceDN w:val="0"/>
        <w:ind w:left="1980" w:hangingChars="900" w:hanging="1980"/>
        <w:jc w:val="left"/>
        <w:rPr>
          <w:rFonts w:asciiTheme="minorEastAsia" w:eastAsiaTheme="minorEastAsia" w:hAnsiTheme="minorEastAsia"/>
          <w:sz w:val="22"/>
        </w:rPr>
      </w:pPr>
    </w:p>
    <w:p w:rsidR="004B363D"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B363D">
        <w:rPr>
          <w:rFonts w:asciiTheme="minorEastAsia" w:eastAsiaTheme="minorEastAsia" w:hAnsiTheme="minorEastAsia"/>
          <w:sz w:val="22"/>
        </w:rPr>
        <w:tab/>
      </w:r>
      <w:r w:rsidR="004B363D">
        <w:rPr>
          <w:rFonts w:asciiTheme="minorEastAsia" w:eastAsiaTheme="minorEastAsia" w:hAnsiTheme="minorEastAsia" w:hint="eastAsia"/>
          <w:sz w:val="22"/>
        </w:rPr>
        <w:t xml:space="preserve">　状況のまとめ方は、課題があるケースなどは</w:t>
      </w:r>
      <w:r w:rsidR="00165155">
        <w:rPr>
          <w:rFonts w:asciiTheme="minorEastAsia" w:eastAsiaTheme="minorEastAsia" w:hAnsiTheme="minorEastAsia" w:hint="eastAsia"/>
          <w:sz w:val="22"/>
        </w:rPr>
        <w:t>良くわかるのですが、</w:t>
      </w:r>
      <w:r w:rsidR="004B363D">
        <w:rPr>
          <w:rFonts w:asciiTheme="minorEastAsia" w:eastAsiaTheme="minorEastAsia" w:hAnsiTheme="minorEastAsia" w:hint="eastAsia"/>
          <w:sz w:val="22"/>
        </w:rPr>
        <w:t>課題の基準によっては全てが課題になってしまいます。</w:t>
      </w:r>
      <w:r w:rsidR="00260652">
        <w:rPr>
          <w:rFonts w:asciiTheme="minorEastAsia" w:eastAsiaTheme="minorEastAsia" w:hAnsiTheme="minorEastAsia" w:hint="eastAsia"/>
          <w:sz w:val="22"/>
        </w:rPr>
        <w:t>以前と比較して</w:t>
      </w:r>
      <w:r w:rsidR="00930664">
        <w:rPr>
          <w:rFonts w:asciiTheme="minorEastAsia" w:eastAsiaTheme="minorEastAsia" w:hAnsiTheme="minorEastAsia" w:hint="eastAsia"/>
          <w:sz w:val="22"/>
        </w:rPr>
        <w:t>良くなっている部分もあると思いますので、その部分も同時に見られるようにはできませんか。</w:t>
      </w:r>
    </w:p>
    <w:p w:rsidR="00930664" w:rsidRDefault="00930664" w:rsidP="000D5E99">
      <w:pPr>
        <w:overflowPunct w:val="0"/>
        <w:autoSpaceDE w:val="0"/>
        <w:autoSpaceDN w:val="0"/>
        <w:ind w:left="1980" w:hangingChars="900" w:hanging="1980"/>
        <w:jc w:val="left"/>
        <w:rPr>
          <w:rFonts w:asciiTheme="minorEastAsia" w:eastAsiaTheme="minorEastAsia" w:hAnsiTheme="minorEastAsia"/>
          <w:sz w:val="22"/>
        </w:rPr>
      </w:pPr>
    </w:p>
    <w:p w:rsidR="00930664"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930664">
        <w:rPr>
          <w:rFonts w:asciiTheme="minorEastAsia" w:eastAsiaTheme="minorEastAsia" w:hAnsiTheme="minorEastAsia"/>
          <w:sz w:val="22"/>
        </w:rPr>
        <w:tab/>
      </w:r>
      <w:r w:rsidR="00930664">
        <w:rPr>
          <w:rFonts w:asciiTheme="minorEastAsia" w:eastAsiaTheme="minorEastAsia" w:hAnsiTheme="minorEastAsia" w:hint="eastAsia"/>
          <w:sz w:val="22"/>
        </w:rPr>
        <w:t xml:space="preserve">　例年と比較して数値の伸びを見られるようにすることは可能です。子ども達の成長だと思いますので、伝えられるようにします。</w:t>
      </w:r>
    </w:p>
    <w:p w:rsidR="00930664" w:rsidRDefault="00930664" w:rsidP="000D5E99">
      <w:pPr>
        <w:overflowPunct w:val="0"/>
        <w:autoSpaceDE w:val="0"/>
        <w:autoSpaceDN w:val="0"/>
        <w:ind w:left="1980" w:hangingChars="900" w:hanging="1980"/>
        <w:jc w:val="left"/>
        <w:rPr>
          <w:rFonts w:asciiTheme="minorEastAsia" w:eastAsiaTheme="minorEastAsia" w:hAnsiTheme="minorEastAsia"/>
          <w:sz w:val="22"/>
        </w:rPr>
      </w:pPr>
    </w:p>
    <w:p w:rsidR="00930664" w:rsidRDefault="001E00CE" w:rsidP="000D5E9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930664">
        <w:rPr>
          <w:rFonts w:asciiTheme="minorEastAsia" w:eastAsiaTheme="minorEastAsia" w:hAnsiTheme="minorEastAsia"/>
          <w:sz w:val="22"/>
        </w:rPr>
        <w:tab/>
      </w:r>
      <w:r w:rsidR="00930664">
        <w:rPr>
          <w:rFonts w:asciiTheme="minorEastAsia" w:eastAsiaTheme="minorEastAsia" w:hAnsiTheme="minorEastAsia" w:hint="eastAsia"/>
          <w:sz w:val="22"/>
        </w:rPr>
        <w:t xml:space="preserve">　テレビゲームやスマートフォンを使っている時間の割合が、真鶴は県下でも多かったと思います。そのような部分が家庭学習時間を圧迫しているようにも感じます。その辺りを解決できれば予習復習の時間も増えると思います。とても難しい問題だと思いますが、取り組むことは重要だと思います。</w:t>
      </w:r>
    </w:p>
    <w:p w:rsidR="00930664" w:rsidRDefault="00930664" w:rsidP="000D5E99">
      <w:pPr>
        <w:overflowPunct w:val="0"/>
        <w:autoSpaceDE w:val="0"/>
        <w:autoSpaceDN w:val="0"/>
        <w:ind w:left="1980" w:hangingChars="900" w:hanging="1980"/>
        <w:jc w:val="left"/>
        <w:rPr>
          <w:rFonts w:asciiTheme="minorEastAsia" w:eastAsiaTheme="minorEastAsia" w:hAnsiTheme="minorEastAsia"/>
          <w:sz w:val="22"/>
        </w:rPr>
      </w:pPr>
    </w:p>
    <w:p w:rsidR="00B8105E"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930664">
        <w:rPr>
          <w:rFonts w:asciiTheme="minorEastAsia" w:eastAsiaTheme="minorEastAsia" w:hAnsiTheme="minorEastAsia"/>
          <w:sz w:val="22"/>
        </w:rPr>
        <w:tab/>
      </w:r>
      <w:r w:rsidR="00930664">
        <w:rPr>
          <w:rFonts w:asciiTheme="minorEastAsia" w:eastAsiaTheme="minorEastAsia" w:hAnsiTheme="minorEastAsia" w:hint="eastAsia"/>
          <w:sz w:val="22"/>
        </w:rPr>
        <w:t xml:space="preserve">　この方向性は検証委員会の先生方</w:t>
      </w:r>
      <w:r w:rsidR="00165155">
        <w:rPr>
          <w:rFonts w:asciiTheme="minorEastAsia" w:eastAsiaTheme="minorEastAsia" w:hAnsiTheme="minorEastAsia" w:hint="eastAsia"/>
          <w:sz w:val="22"/>
        </w:rPr>
        <w:t>の</w:t>
      </w:r>
      <w:r w:rsidR="00E565DF">
        <w:rPr>
          <w:rFonts w:asciiTheme="minorEastAsia" w:eastAsiaTheme="minorEastAsia" w:hAnsiTheme="minorEastAsia" w:hint="eastAsia"/>
          <w:sz w:val="22"/>
        </w:rPr>
        <w:t>ものです。</w:t>
      </w:r>
      <w:r w:rsidR="00930664">
        <w:rPr>
          <w:rFonts w:asciiTheme="minorEastAsia" w:eastAsiaTheme="minorEastAsia" w:hAnsiTheme="minorEastAsia" w:hint="eastAsia"/>
          <w:sz w:val="22"/>
        </w:rPr>
        <w:t>この内容を学校の先生方や、保護者の方、地域の方に</w:t>
      </w:r>
      <w:r w:rsidR="00293E79">
        <w:rPr>
          <w:rFonts w:asciiTheme="minorEastAsia" w:eastAsiaTheme="minorEastAsia" w:hAnsiTheme="minorEastAsia" w:hint="eastAsia"/>
          <w:sz w:val="22"/>
        </w:rPr>
        <w:t>伝えることを考えると、もっとインパクトがあった方が良いと思います。たとえば学校用の資料の１ページでは</w:t>
      </w:r>
      <w:r w:rsidR="00165155">
        <w:rPr>
          <w:rFonts w:asciiTheme="minorEastAsia" w:eastAsiaTheme="minorEastAsia" w:hAnsiTheme="minorEastAsia" w:hint="eastAsia"/>
          <w:sz w:val="22"/>
        </w:rPr>
        <w:t>、何が大切かわかりにくい配置になっていると思います。</w:t>
      </w:r>
      <w:r w:rsidR="003F2829">
        <w:rPr>
          <w:rFonts w:asciiTheme="minorEastAsia" w:eastAsiaTheme="minorEastAsia" w:hAnsiTheme="minorEastAsia" w:hint="eastAsia"/>
          <w:sz w:val="22"/>
        </w:rPr>
        <w:t>副課</w:t>
      </w:r>
      <w:r>
        <w:rPr>
          <w:rFonts w:asciiTheme="minorEastAsia" w:eastAsiaTheme="minorEastAsia" w:hAnsiTheme="minorEastAsia" w:hint="eastAsia"/>
          <w:sz w:val="22"/>
        </w:rPr>
        <w:t>長</w:t>
      </w:r>
      <w:r w:rsidR="00293E79">
        <w:rPr>
          <w:rFonts w:asciiTheme="minorEastAsia" w:eastAsiaTheme="minorEastAsia" w:hAnsiTheme="minorEastAsia" w:hint="eastAsia"/>
          <w:sz w:val="22"/>
        </w:rPr>
        <w:t>の説明はとても分かりやすかったので、</w:t>
      </w:r>
      <w:r w:rsidR="00C139E7">
        <w:rPr>
          <w:rFonts w:asciiTheme="minorEastAsia" w:eastAsiaTheme="minorEastAsia" w:hAnsiTheme="minorEastAsia" w:hint="eastAsia"/>
          <w:sz w:val="22"/>
        </w:rPr>
        <w:t>それを書面にできればいいですね。どれも重要なのは分かりますが、今のままでは連続的な課題や、学年特有の課題が保護者の方に伝わりにくいと思います。</w:t>
      </w:r>
      <w:r w:rsidR="004F5320">
        <w:rPr>
          <w:rFonts w:asciiTheme="minorEastAsia" w:eastAsiaTheme="minorEastAsia" w:hAnsiTheme="minorEastAsia" w:hint="eastAsia"/>
          <w:sz w:val="22"/>
        </w:rPr>
        <w:t>とてもいい内容で作成できているので、伝え方にも工夫していただきたいです。それから中学校３年生の資料には、授業でわからなかったことは教師や友達に尋ねる生徒が多くいるとありますが、小学校でも同じ質問をしていますか。</w:t>
      </w:r>
    </w:p>
    <w:p w:rsidR="004F5320" w:rsidRDefault="004F5320" w:rsidP="00421349">
      <w:pPr>
        <w:overflowPunct w:val="0"/>
        <w:autoSpaceDE w:val="0"/>
        <w:autoSpaceDN w:val="0"/>
        <w:ind w:left="1980" w:hangingChars="900" w:hanging="1980"/>
        <w:jc w:val="left"/>
        <w:rPr>
          <w:rFonts w:asciiTheme="minorEastAsia" w:eastAsiaTheme="minorEastAsia" w:hAnsiTheme="minorEastAsia"/>
          <w:sz w:val="22"/>
        </w:rPr>
      </w:pPr>
    </w:p>
    <w:p w:rsidR="004F5320" w:rsidRDefault="001E00CE" w:rsidP="0042134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4F5320">
        <w:rPr>
          <w:rFonts w:asciiTheme="minorEastAsia" w:eastAsiaTheme="minorEastAsia" w:hAnsiTheme="minorEastAsia"/>
          <w:sz w:val="22"/>
        </w:rPr>
        <w:tab/>
      </w:r>
      <w:r w:rsidR="004F5320">
        <w:rPr>
          <w:rFonts w:asciiTheme="minorEastAsia" w:eastAsiaTheme="minorEastAsia" w:hAnsiTheme="minorEastAsia" w:hint="eastAsia"/>
          <w:sz w:val="22"/>
        </w:rPr>
        <w:t xml:space="preserve">　ありました。</w:t>
      </w:r>
    </w:p>
    <w:p w:rsidR="004F5320" w:rsidRDefault="004F5320" w:rsidP="00421349">
      <w:pPr>
        <w:overflowPunct w:val="0"/>
        <w:autoSpaceDE w:val="0"/>
        <w:autoSpaceDN w:val="0"/>
        <w:ind w:left="1980" w:hangingChars="900" w:hanging="1980"/>
        <w:jc w:val="left"/>
        <w:rPr>
          <w:rFonts w:asciiTheme="minorEastAsia" w:eastAsiaTheme="minorEastAsia" w:hAnsiTheme="minorEastAsia"/>
          <w:sz w:val="22"/>
        </w:rPr>
      </w:pPr>
    </w:p>
    <w:p w:rsidR="004F5320" w:rsidRDefault="001E00CE" w:rsidP="004F532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F5320">
        <w:rPr>
          <w:rFonts w:asciiTheme="minorEastAsia" w:eastAsiaTheme="minorEastAsia" w:hAnsiTheme="minorEastAsia"/>
          <w:sz w:val="22"/>
        </w:rPr>
        <w:tab/>
      </w:r>
      <w:r w:rsidR="004F5320">
        <w:rPr>
          <w:rFonts w:asciiTheme="minorEastAsia" w:eastAsiaTheme="minorEastAsia" w:hAnsiTheme="minorEastAsia" w:hint="eastAsia"/>
          <w:sz w:val="22"/>
        </w:rPr>
        <w:t xml:space="preserve">　対策の家庭学習</w:t>
      </w:r>
      <w:r w:rsidR="00C646DF">
        <w:rPr>
          <w:rFonts w:asciiTheme="minorEastAsia" w:eastAsiaTheme="minorEastAsia" w:hAnsiTheme="minorEastAsia" w:hint="eastAsia"/>
          <w:sz w:val="22"/>
        </w:rPr>
        <w:t>の部分には家</w:t>
      </w:r>
      <w:r w:rsidR="00165155">
        <w:rPr>
          <w:rFonts w:asciiTheme="minorEastAsia" w:eastAsiaTheme="minorEastAsia" w:hAnsiTheme="minorEastAsia" w:hint="eastAsia"/>
          <w:sz w:val="22"/>
        </w:rPr>
        <w:t>庭学習でわからないことをそのままにしないようにしましょうという</w:t>
      </w:r>
      <w:r w:rsidR="00C646DF">
        <w:rPr>
          <w:rFonts w:asciiTheme="minorEastAsia" w:eastAsiaTheme="minorEastAsia" w:hAnsiTheme="minorEastAsia" w:hint="eastAsia"/>
          <w:sz w:val="22"/>
        </w:rPr>
        <w:t>記載もありますよね。中学校ではできているなら小学校でも取り組むべきだと思います。ポイントとしてまとめるよりも、資料の始めに大きくまとめれば分かりやすいと思います。読書の部分では、友達100冊つくろうなどの取組みを地道に行っているのにもかかわらず、子ども達のアンケートでは今回のような結果でした。このズレはどのようにお考えですか。</w:t>
      </w:r>
    </w:p>
    <w:p w:rsidR="00C646DF" w:rsidRDefault="00C646DF" w:rsidP="004F5320">
      <w:pPr>
        <w:overflowPunct w:val="0"/>
        <w:autoSpaceDE w:val="0"/>
        <w:autoSpaceDN w:val="0"/>
        <w:ind w:left="1980" w:hangingChars="900" w:hanging="1980"/>
        <w:jc w:val="left"/>
        <w:rPr>
          <w:rFonts w:asciiTheme="minorEastAsia" w:eastAsiaTheme="minorEastAsia" w:hAnsiTheme="minorEastAsia"/>
          <w:sz w:val="22"/>
        </w:rPr>
      </w:pPr>
    </w:p>
    <w:p w:rsidR="00C646DF" w:rsidRPr="004F5320" w:rsidRDefault="001E00CE" w:rsidP="004F532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C646DF">
        <w:rPr>
          <w:rFonts w:asciiTheme="minorEastAsia" w:eastAsiaTheme="minorEastAsia" w:hAnsiTheme="minorEastAsia"/>
          <w:sz w:val="22"/>
        </w:rPr>
        <w:tab/>
      </w:r>
      <w:r w:rsidR="00C646DF">
        <w:rPr>
          <w:rFonts w:asciiTheme="minorEastAsia" w:eastAsiaTheme="minorEastAsia" w:hAnsiTheme="minorEastAsia" w:hint="eastAsia"/>
          <w:sz w:val="22"/>
        </w:rPr>
        <w:t xml:space="preserve">　端的に言うと</w:t>
      </w:r>
      <w:r w:rsidR="007E4A8C">
        <w:rPr>
          <w:rFonts w:asciiTheme="minorEastAsia" w:eastAsiaTheme="minorEastAsia" w:hAnsiTheme="minorEastAsia" w:hint="eastAsia"/>
          <w:sz w:val="22"/>
        </w:rPr>
        <w:t>効果薄だという事ですね。</w:t>
      </w:r>
    </w:p>
    <w:p w:rsidR="00421349" w:rsidRPr="00C646DF" w:rsidRDefault="00421349" w:rsidP="00C646DF">
      <w:pPr>
        <w:overflowPunct w:val="0"/>
        <w:autoSpaceDE w:val="0"/>
        <w:autoSpaceDN w:val="0"/>
        <w:jc w:val="left"/>
        <w:rPr>
          <w:rFonts w:asciiTheme="minorEastAsia" w:eastAsiaTheme="minorEastAsia" w:hAnsiTheme="minorEastAsia"/>
          <w:sz w:val="22"/>
        </w:rPr>
      </w:pPr>
    </w:p>
    <w:p w:rsidR="007E4A8C"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E4A8C">
        <w:rPr>
          <w:rFonts w:asciiTheme="minorEastAsia" w:eastAsiaTheme="minorEastAsia" w:hAnsiTheme="minorEastAsia"/>
          <w:sz w:val="22"/>
        </w:rPr>
        <w:tab/>
      </w:r>
      <w:r w:rsidR="00E565DF">
        <w:rPr>
          <w:rFonts w:asciiTheme="minorEastAsia" w:eastAsiaTheme="minorEastAsia" w:hAnsiTheme="minorEastAsia" w:hint="eastAsia"/>
          <w:sz w:val="22"/>
        </w:rPr>
        <w:t xml:space="preserve">　これから思い切って他の方法にするのか</w:t>
      </w:r>
      <w:r w:rsidR="007E4A8C">
        <w:rPr>
          <w:rFonts w:asciiTheme="minorEastAsia" w:eastAsiaTheme="minorEastAsia" w:hAnsiTheme="minorEastAsia" w:hint="eastAsia"/>
          <w:sz w:val="22"/>
        </w:rPr>
        <w:t>、それとも効果が見込めるように改善し続けるのかだと思います。読書に関して、小学校はとても熱心に取り組んでおりますが、結果を踏まえて振り返りを行う必要があるように感じます。</w:t>
      </w:r>
    </w:p>
    <w:p w:rsidR="007E4A8C" w:rsidRDefault="007E4A8C" w:rsidP="008B1A85">
      <w:pPr>
        <w:overflowPunct w:val="0"/>
        <w:autoSpaceDE w:val="0"/>
        <w:autoSpaceDN w:val="0"/>
        <w:ind w:left="1980" w:hangingChars="900" w:hanging="1980"/>
        <w:jc w:val="left"/>
        <w:rPr>
          <w:rFonts w:asciiTheme="minorEastAsia" w:eastAsiaTheme="minorEastAsia" w:hAnsiTheme="minorEastAsia"/>
          <w:sz w:val="22"/>
        </w:rPr>
      </w:pPr>
    </w:p>
    <w:p w:rsidR="00597F99"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E4A8C">
        <w:rPr>
          <w:rFonts w:asciiTheme="minorEastAsia" w:eastAsiaTheme="minorEastAsia" w:hAnsiTheme="minorEastAsia"/>
          <w:sz w:val="22"/>
        </w:rPr>
        <w:tab/>
      </w:r>
      <w:r w:rsidR="00597F99">
        <w:rPr>
          <w:rFonts w:asciiTheme="minorEastAsia" w:eastAsiaTheme="minorEastAsia" w:hAnsiTheme="minorEastAsia" w:hint="eastAsia"/>
          <w:sz w:val="22"/>
        </w:rPr>
        <w:t xml:space="preserve">　分析の部文では以上です。今後の方向性も多少変化があると思いますので、そこを含めた部分でいかがですか。</w:t>
      </w:r>
    </w:p>
    <w:p w:rsidR="00597F99" w:rsidRDefault="00597F99" w:rsidP="008B1A85">
      <w:pPr>
        <w:overflowPunct w:val="0"/>
        <w:autoSpaceDE w:val="0"/>
        <w:autoSpaceDN w:val="0"/>
        <w:ind w:left="1980" w:hangingChars="900" w:hanging="1980"/>
        <w:jc w:val="left"/>
        <w:rPr>
          <w:rFonts w:asciiTheme="minorEastAsia" w:eastAsiaTheme="minorEastAsia" w:hAnsiTheme="minorEastAsia"/>
          <w:sz w:val="22"/>
        </w:rPr>
      </w:pPr>
    </w:p>
    <w:p w:rsidR="00193306"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97F99">
        <w:rPr>
          <w:rFonts w:asciiTheme="minorEastAsia" w:eastAsiaTheme="minorEastAsia" w:hAnsiTheme="minorEastAsia"/>
          <w:sz w:val="22"/>
        </w:rPr>
        <w:tab/>
      </w:r>
      <w:r w:rsidR="00E565DF">
        <w:rPr>
          <w:rFonts w:asciiTheme="minorEastAsia" w:eastAsiaTheme="minorEastAsia" w:hAnsiTheme="minorEastAsia" w:hint="eastAsia"/>
          <w:sz w:val="22"/>
        </w:rPr>
        <w:t xml:space="preserve">　</w:t>
      </w:r>
      <w:r w:rsidR="00165155">
        <w:rPr>
          <w:rFonts w:asciiTheme="minorEastAsia" w:eastAsiaTheme="minorEastAsia" w:hAnsiTheme="minorEastAsia" w:hint="eastAsia"/>
          <w:sz w:val="22"/>
        </w:rPr>
        <w:t>先ほどの分かりやすさにも通じる部分なのですが、</w:t>
      </w:r>
      <w:r w:rsidR="003F2829">
        <w:rPr>
          <w:rFonts w:asciiTheme="minorEastAsia" w:eastAsiaTheme="minorEastAsia" w:hAnsiTheme="minorEastAsia" w:hint="eastAsia"/>
          <w:sz w:val="22"/>
        </w:rPr>
        <w:t>副課</w:t>
      </w:r>
      <w:r>
        <w:rPr>
          <w:rFonts w:asciiTheme="minorEastAsia" w:eastAsiaTheme="minorEastAsia" w:hAnsiTheme="minorEastAsia" w:hint="eastAsia"/>
          <w:sz w:val="22"/>
        </w:rPr>
        <w:t>長</w:t>
      </w:r>
      <w:r w:rsidR="00597F99">
        <w:rPr>
          <w:rFonts w:asciiTheme="minorEastAsia" w:eastAsiaTheme="minorEastAsia" w:hAnsiTheme="minorEastAsia" w:hint="eastAsia"/>
          <w:sz w:val="22"/>
        </w:rPr>
        <w:t>の説明で、授業改善の説明もとてもわかりやすかったので、こちらも先ほどと同じように伝わりやすさの工夫をお願いします。２月に振り返りを行うという事ですので、是非それぞれの具体策の進捗などのチェックをお願いしたいと思います。</w:t>
      </w:r>
      <w:r w:rsidR="00A73C66">
        <w:rPr>
          <w:rFonts w:asciiTheme="minorEastAsia" w:eastAsiaTheme="minorEastAsia" w:hAnsiTheme="minorEastAsia" w:hint="eastAsia"/>
          <w:sz w:val="22"/>
        </w:rPr>
        <w:t>また、工夫という言葉でまとめるのではなく、</w:t>
      </w:r>
      <w:r w:rsidR="00597F99">
        <w:rPr>
          <w:rFonts w:asciiTheme="minorEastAsia" w:eastAsiaTheme="minorEastAsia" w:hAnsiTheme="minorEastAsia" w:hint="eastAsia"/>
          <w:sz w:val="22"/>
        </w:rPr>
        <w:t>具体策</w:t>
      </w:r>
      <w:r w:rsidR="00165155">
        <w:rPr>
          <w:rFonts w:asciiTheme="minorEastAsia" w:eastAsiaTheme="minorEastAsia" w:hAnsiTheme="minorEastAsia" w:hint="eastAsia"/>
          <w:sz w:val="22"/>
        </w:rPr>
        <w:t>を提示</w:t>
      </w:r>
      <w:r w:rsidR="00E565DF">
        <w:rPr>
          <w:rFonts w:asciiTheme="minorEastAsia" w:eastAsiaTheme="minorEastAsia" w:hAnsiTheme="minorEastAsia" w:hint="eastAsia"/>
          <w:sz w:val="22"/>
        </w:rPr>
        <w:t>してもらいたいです。それぞれの学年でど</w:t>
      </w:r>
      <w:r w:rsidR="00A73C66">
        <w:rPr>
          <w:rFonts w:asciiTheme="minorEastAsia" w:eastAsiaTheme="minorEastAsia" w:hAnsiTheme="minorEastAsia" w:hint="eastAsia"/>
          <w:sz w:val="22"/>
        </w:rPr>
        <w:t>んな工夫をしたのか知りたいので、２月の検討委員会の際に合わせてご報告いただけますか。</w:t>
      </w:r>
      <w:r w:rsidR="00E557CB">
        <w:rPr>
          <w:rFonts w:asciiTheme="minorEastAsia" w:eastAsiaTheme="minorEastAsia" w:hAnsiTheme="minorEastAsia" w:hint="eastAsia"/>
          <w:sz w:val="22"/>
        </w:rPr>
        <w:t>それから最後に、最後の小中学校の特に重点的</w:t>
      </w:r>
      <w:r w:rsidR="00165155">
        <w:rPr>
          <w:rFonts w:asciiTheme="minorEastAsia" w:eastAsiaTheme="minorEastAsia" w:hAnsiTheme="minorEastAsia" w:hint="eastAsia"/>
          <w:sz w:val="22"/>
        </w:rPr>
        <w:t>な取り組みの場面ですが、</w:t>
      </w:r>
      <w:r w:rsidR="003F2829">
        <w:rPr>
          <w:rFonts w:asciiTheme="minorEastAsia" w:eastAsiaTheme="minorEastAsia" w:hAnsiTheme="minorEastAsia" w:hint="eastAsia"/>
          <w:sz w:val="22"/>
        </w:rPr>
        <w:t>副課</w:t>
      </w:r>
      <w:r>
        <w:rPr>
          <w:rFonts w:asciiTheme="minorEastAsia" w:eastAsiaTheme="minorEastAsia" w:hAnsiTheme="minorEastAsia" w:hint="eastAsia"/>
          <w:sz w:val="22"/>
        </w:rPr>
        <w:t>長</w:t>
      </w:r>
      <w:r w:rsidR="00E557CB">
        <w:rPr>
          <w:rFonts w:asciiTheme="minorEastAsia" w:eastAsiaTheme="minorEastAsia" w:hAnsiTheme="minorEastAsia" w:hint="eastAsia"/>
          <w:sz w:val="22"/>
        </w:rPr>
        <w:t>の説明では小中の一貫性が伝わったのですが、資料の方だけでは関連性が伝わらないかなと思います。検討委員会ではどのようにお考えですか。</w:t>
      </w:r>
    </w:p>
    <w:p w:rsidR="00E557CB" w:rsidRDefault="00E557CB" w:rsidP="008B1A85">
      <w:pPr>
        <w:overflowPunct w:val="0"/>
        <w:autoSpaceDE w:val="0"/>
        <w:autoSpaceDN w:val="0"/>
        <w:ind w:left="1980" w:hangingChars="900" w:hanging="1980"/>
        <w:jc w:val="left"/>
        <w:rPr>
          <w:rFonts w:asciiTheme="minorEastAsia" w:eastAsiaTheme="minorEastAsia" w:hAnsiTheme="minorEastAsia"/>
          <w:sz w:val="22"/>
        </w:rPr>
      </w:pPr>
    </w:p>
    <w:p w:rsidR="00E557CB"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E557CB">
        <w:rPr>
          <w:rFonts w:asciiTheme="minorEastAsia" w:eastAsiaTheme="minorEastAsia" w:hAnsiTheme="minorEastAsia"/>
          <w:sz w:val="22"/>
        </w:rPr>
        <w:tab/>
      </w:r>
      <w:r w:rsidR="00165155">
        <w:rPr>
          <w:rFonts w:asciiTheme="minorEastAsia" w:eastAsiaTheme="minorEastAsia" w:hAnsiTheme="minorEastAsia" w:hint="eastAsia"/>
          <w:sz w:val="22"/>
        </w:rPr>
        <w:t xml:space="preserve">　重点的取り組みに入る前に、小中学校の先生方が各教科別に分か</w:t>
      </w:r>
      <w:r w:rsidR="00E557CB">
        <w:rPr>
          <w:rFonts w:asciiTheme="minorEastAsia" w:eastAsiaTheme="minorEastAsia" w:hAnsiTheme="minorEastAsia" w:hint="eastAsia"/>
          <w:sz w:val="22"/>
        </w:rPr>
        <w:t>れ情報共有し、各校の課題を話し合い、共通の認識を作った上で、学校に戻り重点的政策を作っていただきました。小学校は具体的な活動に焦点を当てており、中学校はどちらかというと授業づくりに焦点を当てています。これは結果に大きく影響されており、小学校では改善策を作り、中学校では今できていることをより良くするために授業の質を高める案を作っています。関連性という部分ではどちらにも同じものを求めたいですが、今年度の結果からは分かれた対策の方が良いと感じました。その経緯から</w:t>
      </w:r>
      <w:r w:rsidR="00C647BC">
        <w:rPr>
          <w:rFonts w:asciiTheme="minorEastAsia" w:eastAsiaTheme="minorEastAsia" w:hAnsiTheme="minorEastAsia" w:hint="eastAsia"/>
          <w:sz w:val="22"/>
        </w:rPr>
        <w:t>まとめるようなことをしませんでした。</w:t>
      </w:r>
    </w:p>
    <w:p w:rsidR="00C647BC" w:rsidRDefault="00C647BC" w:rsidP="008B1A85">
      <w:pPr>
        <w:overflowPunct w:val="0"/>
        <w:autoSpaceDE w:val="0"/>
        <w:autoSpaceDN w:val="0"/>
        <w:ind w:left="1980" w:hangingChars="900" w:hanging="1980"/>
        <w:jc w:val="left"/>
        <w:rPr>
          <w:rFonts w:asciiTheme="minorEastAsia" w:eastAsiaTheme="minorEastAsia" w:hAnsiTheme="minorEastAsia"/>
          <w:sz w:val="22"/>
        </w:rPr>
      </w:pPr>
    </w:p>
    <w:p w:rsidR="00C647BC"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647BC">
        <w:rPr>
          <w:rFonts w:asciiTheme="minorEastAsia" w:eastAsiaTheme="minorEastAsia" w:hAnsiTheme="minorEastAsia"/>
          <w:sz w:val="22"/>
        </w:rPr>
        <w:tab/>
      </w:r>
      <w:r w:rsidR="00165155">
        <w:rPr>
          <w:rFonts w:asciiTheme="minorEastAsia" w:eastAsiaTheme="minorEastAsia" w:hAnsiTheme="minorEastAsia" w:hint="eastAsia"/>
          <w:sz w:val="22"/>
        </w:rPr>
        <w:t xml:space="preserve">　</w:t>
      </w:r>
      <w:r w:rsidR="00C647BC">
        <w:rPr>
          <w:rFonts w:asciiTheme="minorEastAsia" w:eastAsiaTheme="minorEastAsia" w:hAnsiTheme="minorEastAsia" w:hint="eastAsia"/>
          <w:sz w:val="22"/>
        </w:rPr>
        <w:t>説明から経緯が分かりました。そのような意図でしたら納得できます。小学校の重点的な取り組みですが、小学校１年生と６年生はかなり差があると思います。１年生から６年生まで徹底してこの形で取り組むのではなく、発達段階を踏まえた課題解決のための取り組みも必要ではないかと思います。小学校の児童指導も当てはまりますが、１年生と６年生に同じことをすると、どちらかに無理が出ると思います。小学校で一つの取り組みではなく、低・中・高に分ける等、考慮したものも出来ると思うので、検討していただきたいと思います。</w:t>
      </w:r>
    </w:p>
    <w:p w:rsidR="00C647BC" w:rsidRDefault="00C647BC" w:rsidP="008B1A85">
      <w:pPr>
        <w:overflowPunct w:val="0"/>
        <w:autoSpaceDE w:val="0"/>
        <w:autoSpaceDN w:val="0"/>
        <w:ind w:left="1980" w:hangingChars="900" w:hanging="1980"/>
        <w:jc w:val="left"/>
        <w:rPr>
          <w:rFonts w:asciiTheme="minorEastAsia" w:eastAsiaTheme="minorEastAsia" w:hAnsiTheme="minorEastAsia"/>
          <w:sz w:val="22"/>
        </w:rPr>
      </w:pPr>
    </w:p>
    <w:p w:rsidR="00C647BC"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C647BC">
        <w:rPr>
          <w:rFonts w:asciiTheme="minorEastAsia" w:eastAsiaTheme="minorEastAsia" w:hAnsiTheme="minorEastAsia"/>
          <w:sz w:val="22"/>
        </w:rPr>
        <w:tab/>
      </w:r>
      <w:r w:rsidR="00C647BC">
        <w:rPr>
          <w:rFonts w:asciiTheme="minorEastAsia" w:eastAsiaTheme="minorEastAsia" w:hAnsiTheme="minorEastAsia" w:hint="eastAsia"/>
          <w:sz w:val="22"/>
        </w:rPr>
        <w:t xml:space="preserve">　他にございますか。</w:t>
      </w:r>
    </w:p>
    <w:p w:rsidR="00C647BC" w:rsidRDefault="00C647BC" w:rsidP="008B1A85">
      <w:pPr>
        <w:overflowPunct w:val="0"/>
        <w:autoSpaceDE w:val="0"/>
        <w:autoSpaceDN w:val="0"/>
        <w:ind w:left="1980" w:hangingChars="900" w:hanging="1980"/>
        <w:jc w:val="left"/>
        <w:rPr>
          <w:rFonts w:asciiTheme="minorEastAsia" w:eastAsiaTheme="minorEastAsia" w:hAnsiTheme="minorEastAsia"/>
          <w:sz w:val="22"/>
        </w:rPr>
      </w:pPr>
    </w:p>
    <w:p w:rsidR="00C647BC"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C647BC">
        <w:rPr>
          <w:rFonts w:asciiTheme="minorEastAsia" w:eastAsiaTheme="minorEastAsia" w:hAnsiTheme="minorEastAsia"/>
          <w:sz w:val="22"/>
        </w:rPr>
        <w:tab/>
      </w:r>
      <w:r w:rsidR="00165155">
        <w:rPr>
          <w:rFonts w:asciiTheme="minorEastAsia" w:eastAsiaTheme="minorEastAsia" w:hAnsiTheme="minorEastAsia" w:hint="eastAsia"/>
          <w:sz w:val="22"/>
        </w:rPr>
        <w:t xml:space="preserve">　重点的取組み</w:t>
      </w:r>
      <w:r w:rsidR="00C647BC">
        <w:rPr>
          <w:rFonts w:asciiTheme="minorEastAsia" w:eastAsiaTheme="minorEastAsia" w:hAnsiTheme="minorEastAsia" w:hint="eastAsia"/>
          <w:sz w:val="22"/>
        </w:rPr>
        <w:t>の部分ですが、小学校の国語科ではとても具体的な内容なのに対し、算数科では取組みになっているように感じます。算数では作図や図形問題に課題があったようですので、内容を具体的に分かるようにした方がいいと思います。</w:t>
      </w:r>
    </w:p>
    <w:p w:rsidR="00C647BC" w:rsidRDefault="00C647BC" w:rsidP="008B1A85">
      <w:pPr>
        <w:overflowPunct w:val="0"/>
        <w:autoSpaceDE w:val="0"/>
        <w:autoSpaceDN w:val="0"/>
        <w:ind w:left="1980" w:hangingChars="900" w:hanging="1980"/>
        <w:jc w:val="left"/>
        <w:rPr>
          <w:rFonts w:asciiTheme="minorEastAsia" w:eastAsiaTheme="minorEastAsia" w:hAnsiTheme="minorEastAsia"/>
          <w:sz w:val="22"/>
        </w:rPr>
      </w:pPr>
    </w:p>
    <w:p w:rsidR="00C647BC" w:rsidRDefault="001E00CE"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7745F">
        <w:rPr>
          <w:rFonts w:asciiTheme="minorEastAsia" w:eastAsiaTheme="minorEastAsia" w:hAnsiTheme="minorEastAsia"/>
          <w:sz w:val="22"/>
        </w:rPr>
        <w:tab/>
      </w:r>
      <w:r w:rsidR="00F7745F">
        <w:rPr>
          <w:rFonts w:asciiTheme="minorEastAsia" w:eastAsiaTheme="minorEastAsia" w:hAnsiTheme="minorEastAsia" w:hint="eastAsia"/>
          <w:sz w:val="22"/>
        </w:rPr>
        <w:t xml:space="preserve">　２月の検証をどう生かすかが重要だと思います。年度末に学校でまとめるか、新年度に新しい取組みとして入れていくかだと思います。御題目になっては勿体ないので、</w:t>
      </w:r>
      <w:r w:rsidR="00D041A2">
        <w:rPr>
          <w:rFonts w:asciiTheme="minorEastAsia" w:eastAsiaTheme="minorEastAsia" w:hAnsiTheme="minorEastAsia" w:hint="eastAsia"/>
          <w:sz w:val="22"/>
        </w:rPr>
        <w:t>取り組</w:t>
      </w:r>
      <w:r w:rsidR="00F7745F">
        <w:rPr>
          <w:rFonts w:asciiTheme="minorEastAsia" w:eastAsiaTheme="minorEastAsia" w:hAnsiTheme="minorEastAsia" w:hint="eastAsia"/>
          <w:sz w:val="22"/>
        </w:rPr>
        <w:t>み</w:t>
      </w:r>
      <w:r w:rsidR="00D041A2">
        <w:rPr>
          <w:rFonts w:asciiTheme="minorEastAsia" w:eastAsiaTheme="minorEastAsia" w:hAnsiTheme="minorEastAsia" w:hint="eastAsia"/>
          <w:sz w:val="22"/>
        </w:rPr>
        <w:t>のタイミングとして２月の検証はいい時期だと思います。４月から</w:t>
      </w:r>
      <w:r w:rsidR="00723FD8">
        <w:rPr>
          <w:rFonts w:asciiTheme="minorEastAsia" w:eastAsiaTheme="minorEastAsia" w:hAnsiTheme="minorEastAsia" w:hint="eastAsia"/>
          <w:sz w:val="22"/>
        </w:rPr>
        <w:t>検証結果を</w:t>
      </w:r>
      <w:r w:rsidR="00D041A2">
        <w:rPr>
          <w:rFonts w:asciiTheme="minorEastAsia" w:eastAsiaTheme="minorEastAsia" w:hAnsiTheme="minorEastAsia" w:hint="eastAsia"/>
          <w:sz w:val="22"/>
        </w:rPr>
        <w:t>しっかり</w:t>
      </w:r>
      <w:r w:rsidR="00723FD8">
        <w:rPr>
          <w:rFonts w:asciiTheme="minorEastAsia" w:eastAsiaTheme="minorEastAsia" w:hAnsiTheme="minorEastAsia" w:hint="eastAsia"/>
          <w:sz w:val="22"/>
        </w:rPr>
        <w:t>組み込んで新学期を迎えられればいいですね。</w:t>
      </w:r>
    </w:p>
    <w:p w:rsidR="00723FD8" w:rsidRPr="00723FD8" w:rsidRDefault="00723FD8" w:rsidP="008B1A85">
      <w:pPr>
        <w:overflowPunct w:val="0"/>
        <w:autoSpaceDE w:val="0"/>
        <w:autoSpaceDN w:val="0"/>
        <w:ind w:left="1980" w:hangingChars="900" w:hanging="1980"/>
        <w:jc w:val="left"/>
        <w:rPr>
          <w:rFonts w:asciiTheme="minorEastAsia" w:eastAsiaTheme="minorEastAsia" w:hAnsiTheme="minorEastAsia"/>
          <w:sz w:val="22"/>
        </w:rPr>
      </w:pPr>
    </w:p>
    <w:p w:rsidR="00723FD8" w:rsidRDefault="001E00CE" w:rsidP="00723FD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23FD8">
        <w:rPr>
          <w:rFonts w:asciiTheme="minorEastAsia" w:eastAsiaTheme="minorEastAsia" w:hAnsiTheme="minorEastAsia"/>
          <w:sz w:val="22"/>
        </w:rPr>
        <w:tab/>
      </w:r>
      <w:r w:rsidR="00723FD8">
        <w:rPr>
          <w:rFonts w:asciiTheme="minorEastAsia" w:eastAsiaTheme="minorEastAsia" w:hAnsiTheme="minorEastAsia" w:hint="eastAsia"/>
          <w:sz w:val="22"/>
        </w:rPr>
        <w:t xml:space="preserve">　先ほどの</w:t>
      </w:r>
      <w:r w:rsidR="003F2829">
        <w:rPr>
          <w:rFonts w:asciiTheme="minorEastAsia" w:eastAsiaTheme="minorEastAsia" w:hAnsiTheme="minorEastAsia" w:hint="eastAsia"/>
          <w:sz w:val="22"/>
        </w:rPr>
        <w:t>委</w:t>
      </w:r>
      <w:r>
        <w:rPr>
          <w:rFonts w:asciiTheme="minorEastAsia" w:eastAsiaTheme="minorEastAsia" w:hAnsiTheme="minorEastAsia" w:hint="eastAsia"/>
          <w:sz w:val="22"/>
        </w:rPr>
        <w:t>員</w:t>
      </w:r>
      <w:r w:rsidR="00723FD8">
        <w:rPr>
          <w:rFonts w:asciiTheme="minorEastAsia" w:eastAsiaTheme="minorEastAsia" w:hAnsiTheme="minorEastAsia" w:hint="eastAsia"/>
          <w:sz w:val="22"/>
        </w:rPr>
        <w:t>の発言にも繋がりますが、小数の計算に関しても文言を入れてはいかがですか。小数の計算をするまでに習う内容の復習にもなりますし、小数を一つのテーマにし、具体的な指導内容を組み立てられればいいのかなと思います。作図にもつながる考え方ですので、実際に授業されている先生方のご意見等も取り入れて検討していただきたいです。</w:t>
      </w:r>
    </w:p>
    <w:p w:rsidR="000660C1" w:rsidRPr="00A35C8C" w:rsidRDefault="00F61AEB" w:rsidP="008B1A8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p>
    <w:p w:rsidR="00723FD8"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723FD8">
        <w:rPr>
          <w:rFonts w:asciiTheme="minorEastAsia" w:eastAsiaTheme="minorEastAsia" w:hAnsiTheme="minorEastAsia"/>
          <w:sz w:val="22"/>
        </w:rPr>
        <w:tab/>
      </w:r>
      <w:r w:rsidR="00723FD8">
        <w:rPr>
          <w:rFonts w:asciiTheme="minorEastAsia" w:eastAsiaTheme="minorEastAsia" w:hAnsiTheme="minorEastAsia" w:hint="eastAsia"/>
          <w:sz w:val="22"/>
        </w:rPr>
        <w:t xml:space="preserve">　まず先ほど教育長のご意見にありました、発達度別の具体的な取組みを小学校と詰めて作成したいと思います。</w:t>
      </w:r>
    </w:p>
    <w:p w:rsidR="00723FD8" w:rsidRDefault="00723FD8" w:rsidP="00B8105E">
      <w:pPr>
        <w:overflowPunct w:val="0"/>
        <w:autoSpaceDE w:val="0"/>
        <w:autoSpaceDN w:val="0"/>
        <w:ind w:left="1980" w:hangingChars="900" w:hanging="1980"/>
        <w:jc w:val="left"/>
        <w:rPr>
          <w:rFonts w:asciiTheme="minorEastAsia" w:eastAsiaTheme="minorEastAsia" w:hAnsiTheme="minorEastAsia"/>
          <w:sz w:val="22"/>
        </w:rPr>
      </w:pPr>
    </w:p>
    <w:p w:rsidR="00723FD8"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23FD8">
        <w:rPr>
          <w:rFonts w:asciiTheme="minorEastAsia" w:eastAsiaTheme="minorEastAsia" w:hAnsiTheme="minorEastAsia"/>
          <w:sz w:val="22"/>
        </w:rPr>
        <w:tab/>
      </w:r>
      <w:r w:rsidR="00FD7397">
        <w:rPr>
          <w:rFonts w:asciiTheme="minorEastAsia" w:eastAsiaTheme="minorEastAsia" w:hAnsiTheme="minorEastAsia" w:hint="eastAsia"/>
          <w:sz w:val="22"/>
        </w:rPr>
        <w:t xml:space="preserve">　中学校の</w:t>
      </w:r>
      <w:r w:rsidR="00723FD8">
        <w:rPr>
          <w:rFonts w:asciiTheme="minorEastAsia" w:eastAsiaTheme="minorEastAsia" w:hAnsiTheme="minorEastAsia" w:hint="eastAsia"/>
          <w:sz w:val="22"/>
        </w:rPr>
        <w:t>教科だけに留まらず、他の教科にも繋げて取り組もう</w:t>
      </w:r>
      <w:r w:rsidR="00FD7397">
        <w:rPr>
          <w:rFonts w:asciiTheme="minorEastAsia" w:eastAsiaTheme="minorEastAsia" w:hAnsiTheme="minorEastAsia" w:hint="eastAsia"/>
          <w:sz w:val="22"/>
        </w:rPr>
        <w:t>という取組みは非常に良いと思います。</w:t>
      </w:r>
    </w:p>
    <w:p w:rsidR="00FD7397" w:rsidRDefault="00FD7397" w:rsidP="00B8105E">
      <w:pPr>
        <w:overflowPunct w:val="0"/>
        <w:autoSpaceDE w:val="0"/>
        <w:autoSpaceDN w:val="0"/>
        <w:ind w:left="1980" w:hangingChars="900" w:hanging="1980"/>
        <w:jc w:val="left"/>
        <w:rPr>
          <w:rFonts w:asciiTheme="minorEastAsia" w:eastAsiaTheme="minorEastAsia" w:hAnsiTheme="minorEastAsia"/>
          <w:sz w:val="22"/>
        </w:rPr>
      </w:pPr>
    </w:p>
    <w:p w:rsidR="00FD7397"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D7397">
        <w:rPr>
          <w:rFonts w:asciiTheme="minorEastAsia" w:eastAsiaTheme="minorEastAsia" w:hAnsiTheme="minorEastAsia"/>
          <w:sz w:val="22"/>
        </w:rPr>
        <w:tab/>
      </w:r>
      <w:r w:rsidR="00FD7397">
        <w:rPr>
          <w:rFonts w:asciiTheme="minorEastAsia" w:eastAsiaTheme="minorEastAsia" w:hAnsiTheme="minorEastAsia" w:hint="eastAsia"/>
          <w:sz w:val="22"/>
        </w:rPr>
        <w:t>他にございますか。</w:t>
      </w:r>
    </w:p>
    <w:p w:rsidR="00FD7397" w:rsidRDefault="00FD7397" w:rsidP="00B8105E">
      <w:pPr>
        <w:overflowPunct w:val="0"/>
        <w:autoSpaceDE w:val="0"/>
        <w:autoSpaceDN w:val="0"/>
        <w:ind w:left="1980" w:hangingChars="900" w:hanging="1980"/>
        <w:jc w:val="left"/>
        <w:rPr>
          <w:rFonts w:asciiTheme="minorEastAsia" w:eastAsiaTheme="minorEastAsia" w:hAnsiTheme="minorEastAsia"/>
          <w:sz w:val="22"/>
        </w:rPr>
      </w:pPr>
    </w:p>
    <w:p w:rsidR="00FD7397"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FD7397">
        <w:rPr>
          <w:rFonts w:asciiTheme="minorEastAsia" w:eastAsiaTheme="minorEastAsia" w:hAnsiTheme="minorEastAsia"/>
          <w:sz w:val="22"/>
        </w:rPr>
        <w:tab/>
      </w:r>
      <w:r w:rsidR="00FD7397">
        <w:rPr>
          <w:rFonts w:asciiTheme="minorEastAsia" w:eastAsiaTheme="minorEastAsia" w:hAnsiTheme="minorEastAsia" w:hint="eastAsia"/>
          <w:sz w:val="22"/>
        </w:rPr>
        <w:t xml:space="preserve">　家庭向けの部分で、スマートフォンの決まりで追跡アンケートのお話がありましたよね。その辺りが学力向上に関連していることや、他の部分での関連などを分かりやすいようにした方がいいと思います。アンケートの意味をこちらは分かっていますが、保護者に訴えかけていくことが重要だと思います。</w:t>
      </w:r>
    </w:p>
    <w:p w:rsidR="00FD7397" w:rsidRDefault="008B1A85"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FD7397"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D7397">
        <w:rPr>
          <w:rFonts w:asciiTheme="minorEastAsia" w:eastAsiaTheme="minorEastAsia" w:hAnsiTheme="minorEastAsia"/>
          <w:sz w:val="22"/>
        </w:rPr>
        <w:tab/>
      </w:r>
      <w:r w:rsidR="00FD7397">
        <w:rPr>
          <w:rFonts w:asciiTheme="minorEastAsia" w:eastAsiaTheme="minorEastAsia" w:hAnsiTheme="minorEastAsia" w:hint="eastAsia"/>
          <w:sz w:val="22"/>
        </w:rPr>
        <w:t xml:space="preserve">　スマートフォン</w:t>
      </w:r>
      <w:r w:rsidR="004C3C9D">
        <w:rPr>
          <w:rFonts w:asciiTheme="minorEastAsia" w:eastAsiaTheme="minorEastAsia" w:hAnsiTheme="minorEastAsia" w:hint="eastAsia"/>
          <w:sz w:val="22"/>
        </w:rPr>
        <w:t>のアンケート</w:t>
      </w:r>
      <w:r w:rsidR="00FD7397">
        <w:rPr>
          <w:rFonts w:asciiTheme="minorEastAsia" w:eastAsiaTheme="minorEastAsia" w:hAnsiTheme="minorEastAsia" w:hint="eastAsia"/>
          <w:sz w:val="22"/>
        </w:rPr>
        <w:t>を出したときや回収した時、スマートフォンの使い方が学力や生活に影響を与えている事を伝えてきました。今後もアンケートを取る際には、学習習慣や読書週間との関連も伝えていくようにします。</w:t>
      </w:r>
    </w:p>
    <w:p w:rsidR="00FD7397" w:rsidRDefault="00FD7397" w:rsidP="00B8105E">
      <w:pPr>
        <w:overflowPunct w:val="0"/>
        <w:autoSpaceDE w:val="0"/>
        <w:autoSpaceDN w:val="0"/>
        <w:ind w:left="1980" w:hangingChars="900" w:hanging="1980"/>
        <w:jc w:val="left"/>
        <w:rPr>
          <w:rFonts w:asciiTheme="minorEastAsia" w:eastAsiaTheme="minorEastAsia" w:hAnsiTheme="minorEastAsia"/>
          <w:sz w:val="22"/>
        </w:rPr>
      </w:pPr>
    </w:p>
    <w:p w:rsidR="00FD7397"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FD7397">
        <w:rPr>
          <w:rFonts w:asciiTheme="minorEastAsia" w:eastAsiaTheme="minorEastAsia" w:hAnsiTheme="minorEastAsia"/>
          <w:sz w:val="22"/>
        </w:rPr>
        <w:tab/>
      </w:r>
      <w:r w:rsidR="00FD7397">
        <w:rPr>
          <w:rFonts w:asciiTheme="minorEastAsia" w:eastAsiaTheme="minorEastAsia" w:hAnsiTheme="minorEastAsia" w:hint="eastAsia"/>
          <w:sz w:val="22"/>
        </w:rPr>
        <w:t xml:space="preserve">　家庭で理解してもらうのも大切ですが、まずは本人だと思います。本人が影響に気付いてくれればいいですね。</w:t>
      </w:r>
    </w:p>
    <w:p w:rsidR="00FD7397" w:rsidRDefault="00FD7397" w:rsidP="00B8105E">
      <w:pPr>
        <w:overflowPunct w:val="0"/>
        <w:autoSpaceDE w:val="0"/>
        <w:autoSpaceDN w:val="0"/>
        <w:ind w:left="1980" w:hangingChars="900" w:hanging="1980"/>
        <w:jc w:val="left"/>
        <w:rPr>
          <w:rFonts w:asciiTheme="minorEastAsia" w:eastAsiaTheme="minorEastAsia" w:hAnsiTheme="minorEastAsia"/>
          <w:sz w:val="22"/>
        </w:rPr>
      </w:pPr>
    </w:p>
    <w:p w:rsidR="00FD7397"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750CD">
        <w:rPr>
          <w:rFonts w:asciiTheme="minorEastAsia" w:eastAsiaTheme="minorEastAsia" w:hAnsiTheme="minorEastAsia"/>
          <w:sz w:val="22"/>
        </w:rPr>
        <w:tab/>
      </w:r>
      <w:r w:rsidR="00B750CD">
        <w:rPr>
          <w:rFonts w:asciiTheme="minorEastAsia" w:eastAsiaTheme="minorEastAsia" w:hAnsiTheme="minorEastAsia" w:hint="eastAsia"/>
          <w:sz w:val="22"/>
        </w:rPr>
        <w:t xml:space="preserve">　家庭配付用の資料をとてもしっかり作っていただきましたが、家庭で見てもらえるかも一つの課題だと思います。教育長がおっしゃっていたように、伝え方の工夫があればいいですね。</w:t>
      </w:r>
    </w:p>
    <w:p w:rsidR="00B750CD" w:rsidRDefault="00B750CD" w:rsidP="00B8105E">
      <w:pPr>
        <w:overflowPunct w:val="0"/>
        <w:autoSpaceDE w:val="0"/>
        <w:autoSpaceDN w:val="0"/>
        <w:ind w:left="1980" w:hangingChars="900" w:hanging="1980"/>
        <w:jc w:val="left"/>
        <w:rPr>
          <w:rFonts w:asciiTheme="minorEastAsia" w:eastAsiaTheme="minorEastAsia" w:hAnsiTheme="minorEastAsia"/>
          <w:sz w:val="22"/>
        </w:rPr>
      </w:pPr>
    </w:p>
    <w:p w:rsidR="00B750CD"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750CD">
        <w:rPr>
          <w:rFonts w:asciiTheme="minorEastAsia" w:eastAsiaTheme="minorEastAsia" w:hAnsiTheme="minorEastAsia"/>
          <w:sz w:val="22"/>
        </w:rPr>
        <w:tab/>
      </w:r>
      <w:r w:rsidR="00B750CD">
        <w:rPr>
          <w:rFonts w:asciiTheme="minorEastAsia" w:eastAsiaTheme="minorEastAsia" w:hAnsiTheme="minorEastAsia" w:hint="eastAsia"/>
          <w:sz w:val="22"/>
        </w:rPr>
        <w:t xml:space="preserve">　子どもが配付されたプリントを無くすことや、親に見せないこともありますので、ホームページ掲載もあればいいですね。</w:t>
      </w:r>
    </w:p>
    <w:p w:rsidR="00B750CD" w:rsidRDefault="00B750CD" w:rsidP="00B8105E">
      <w:pPr>
        <w:overflowPunct w:val="0"/>
        <w:autoSpaceDE w:val="0"/>
        <w:autoSpaceDN w:val="0"/>
        <w:ind w:left="1980" w:hangingChars="900" w:hanging="1980"/>
        <w:jc w:val="left"/>
        <w:rPr>
          <w:rFonts w:asciiTheme="minorEastAsia" w:eastAsiaTheme="minorEastAsia" w:hAnsiTheme="minorEastAsia"/>
          <w:sz w:val="22"/>
        </w:rPr>
      </w:pPr>
    </w:p>
    <w:p w:rsidR="00B750CD" w:rsidRDefault="001E00CE" w:rsidP="00B8105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副　課　長</w:t>
      </w:r>
      <w:r w:rsidR="00B750CD">
        <w:rPr>
          <w:rFonts w:asciiTheme="minorEastAsia" w:eastAsiaTheme="minorEastAsia" w:hAnsiTheme="minorEastAsia"/>
          <w:sz w:val="22"/>
        </w:rPr>
        <w:tab/>
      </w:r>
      <w:r w:rsidR="00B750CD">
        <w:rPr>
          <w:rFonts w:asciiTheme="minorEastAsia" w:eastAsiaTheme="minorEastAsia" w:hAnsiTheme="minorEastAsia" w:hint="eastAsia"/>
          <w:sz w:val="22"/>
        </w:rPr>
        <w:t xml:space="preserve">　学校ではなく、町のホームページには記載してあります。その後案内も添えようと思います。</w:t>
      </w:r>
    </w:p>
    <w:p w:rsidR="00B750CD" w:rsidRDefault="00B750CD" w:rsidP="00B8105E">
      <w:pPr>
        <w:overflowPunct w:val="0"/>
        <w:autoSpaceDE w:val="0"/>
        <w:autoSpaceDN w:val="0"/>
        <w:ind w:left="1980" w:hangingChars="900" w:hanging="1980"/>
        <w:jc w:val="left"/>
        <w:rPr>
          <w:rFonts w:asciiTheme="minorEastAsia" w:eastAsiaTheme="minorEastAsia" w:hAnsiTheme="minorEastAsia"/>
          <w:sz w:val="22"/>
        </w:rPr>
      </w:pPr>
    </w:p>
    <w:p w:rsidR="00B750CD" w:rsidRDefault="001E00CE" w:rsidP="00B750C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B750CD">
        <w:rPr>
          <w:rFonts w:asciiTheme="minorEastAsia" w:eastAsiaTheme="minorEastAsia" w:hAnsiTheme="minorEastAsia"/>
          <w:sz w:val="22"/>
        </w:rPr>
        <w:tab/>
      </w:r>
      <w:r w:rsidR="00B750CD">
        <w:rPr>
          <w:rFonts w:asciiTheme="minorEastAsia" w:eastAsiaTheme="minorEastAsia" w:hAnsiTheme="minorEastAsia" w:hint="eastAsia"/>
          <w:sz w:val="22"/>
        </w:rPr>
        <w:t xml:space="preserve">　今回の向上策の内容とは別に、子ども達を取り巻く部分として、スマートフォンや土曜授業などのお話がありましたので、こちらは別に課題として持ち帰り検討します。</w:t>
      </w:r>
    </w:p>
    <w:p w:rsidR="00B750CD" w:rsidRDefault="00B750CD" w:rsidP="00B750CD">
      <w:pPr>
        <w:overflowPunct w:val="0"/>
        <w:autoSpaceDE w:val="0"/>
        <w:autoSpaceDN w:val="0"/>
        <w:ind w:left="1980" w:hangingChars="900" w:hanging="1980"/>
        <w:jc w:val="left"/>
        <w:rPr>
          <w:rFonts w:asciiTheme="minorEastAsia" w:eastAsiaTheme="minorEastAsia" w:hAnsiTheme="minorEastAsia"/>
          <w:sz w:val="22"/>
        </w:rPr>
      </w:pPr>
    </w:p>
    <w:p w:rsidR="00B750CD" w:rsidRDefault="001E00CE" w:rsidP="00B750C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750CD">
        <w:rPr>
          <w:rFonts w:asciiTheme="minorEastAsia" w:eastAsiaTheme="minorEastAsia" w:hAnsiTheme="minorEastAsia"/>
          <w:sz w:val="22"/>
        </w:rPr>
        <w:tab/>
      </w:r>
      <w:r w:rsidR="00E565DF">
        <w:rPr>
          <w:rFonts w:asciiTheme="minorEastAsia" w:eastAsiaTheme="minorEastAsia" w:hAnsiTheme="minorEastAsia" w:hint="eastAsia"/>
          <w:sz w:val="22"/>
        </w:rPr>
        <w:t xml:space="preserve">　</w:t>
      </w:r>
      <w:r w:rsidR="00B750CD">
        <w:rPr>
          <w:rFonts w:asciiTheme="minorEastAsia" w:eastAsiaTheme="minorEastAsia" w:hAnsiTheme="minorEastAsia" w:hint="eastAsia"/>
          <w:sz w:val="22"/>
        </w:rPr>
        <w:t>一人一人の先生方が、原因や対応について考えることが必要かなと思います。</w:t>
      </w:r>
    </w:p>
    <w:p w:rsidR="00B750CD" w:rsidRDefault="00B750CD" w:rsidP="00B750CD">
      <w:pPr>
        <w:overflowPunct w:val="0"/>
        <w:autoSpaceDE w:val="0"/>
        <w:autoSpaceDN w:val="0"/>
        <w:ind w:left="1980" w:hangingChars="900" w:hanging="1980"/>
        <w:jc w:val="left"/>
        <w:rPr>
          <w:rFonts w:asciiTheme="minorEastAsia" w:eastAsiaTheme="minorEastAsia" w:hAnsiTheme="minorEastAsia"/>
          <w:sz w:val="22"/>
        </w:rPr>
      </w:pPr>
    </w:p>
    <w:p w:rsidR="00B750CD" w:rsidRPr="00B750CD" w:rsidRDefault="001E00CE" w:rsidP="00B750C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750CD">
        <w:rPr>
          <w:rFonts w:asciiTheme="minorEastAsia" w:eastAsiaTheme="minorEastAsia" w:hAnsiTheme="minorEastAsia"/>
          <w:sz w:val="22"/>
        </w:rPr>
        <w:tab/>
      </w:r>
      <w:r w:rsidR="00E565DF">
        <w:rPr>
          <w:rFonts w:asciiTheme="minorEastAsia" w:eastAsiaTheme="minorEastAsia" w:hAnsiTheme="minorEastAsia" w:hint="eastAsia"/>
          <w:sz w:val="22"/>
        </w:rPr>
        <w:t xml:space="preserve">　流れとして考えると、</w:t>
      </w:r>
      <w:r w:rsidR="00B750CD">
        <w:rPr>
          <w:rFonts w:asciiTheme="minorEastAsia" w:eastAsiaTheme="minorEastAsia" w:hAnsiTheme="minorEastAsia" w:hint="eastAsia"/>
          <w:sz w:val="22"/>
        </w:rPr>
        <w:t>中学校で</w:t>
      </w:r>
      <w:r w:rsidR="00E565DF">
        <w:rPr>
          <w:rFonts w:asciiTheme="minorEastAsia" w:eastAsiaTheme="minorEastAsia" w:hAnsiTheme="minorEastAsia" w:hint="eastAsia"/>
          <w:sz w:val="22"/>
        </w:rPr>
        <w:t>全国平均より上であった学年</w:t>
      </w:r>
      <w:r w:rsidR="00BD51B9">
        <w:rPr>
          <w:rFonts w:asciiTheme="minorEastAsia" w:eastAsiaTheme="minorEastAsia" w:hAnsiTheme="minorEastAsia" w:hint="eastAsia"/>
          <w:sz w:val="22"/>
        </w:rPr>
        <w:t>も、</w:t>
      </w:r>
      <w:r w:rsidR="00B750CD">
        <w:rPr>
          <w:rFonts w:asciiTheme="minorEastAsia" w:eastAsiaTheme="minorEastAsia" w:hAnsiTheme="minorEastAsia" w:hint="eastAsia"/>
          <w:sz w:val="22"/>
        </w:rPr>
        <w:t>小学校</w:t>
      </w:r>
      <w:r w:rsidR="00E565DF">
        <w:rPr>
          <w:rFonts w:asciiTheme="minorEastAsia" w:eastAsiaTheme="minorEastAsia" w:hAnsiTheme="minorEastAsia" w:hint="eastAsia"/>
          <w:sz w:val="22"/>
        </w:rPr>
        <w:t>の</w:t>
      </w:r>
      <w:r w:rsidR="001C3267">
        <w:rPr>
          <w:rFonts w:asciiTheme="minorEastAsia" w:eastAsiaTheme="minorEastAsia" w:hAnsiTheme="minorEastAsia" w:hint="eastAsia"/>
          <w:sz w:val="22"/>
        </w:rPr>
        <w:t>時</w:t>
      </w:r>
      <w:bookmarkStart w:id="0" w:name="_GoBack"/>
      <w:bookmarkEnd w:id="0"/>
      <w:r w:rsidR="00E565DF">
        <w:rPr>
          <w:rFonts w:asciiTheme="minorEastAsia" w:eastAsiaTheme="minorEastAsia" w:hAnsiTheme="minorEastAsia" w:hint="eastAsia"/>
          <w:sz w:val="22"/>
        </w:rPr>
        <w:t>に</w:t>
      </w:r>
      <w:r w:rsidR="00BD51B9">
        <w:rPr>
          <w:rFonts w:asciiTheme="minorEastAsia" w:eastAsiaTheme="minorEastAsia" w:hAnsiTheme="minorEastAsia" w:hint="eastAsia"/>
          <w:sz w:val="22"/>
        </w:rPr>
        <w:t>は</w:t>
      </w:r>
      <w:r w:rsidR="004C3C9D">
        <w:rPr>
          <w:rFonts w:asciiTheme="minorEastAsia" w:eastAsiaTheme="minorEastAsia" w:hAnsiTheme="minorEastAsia" w:hint="eastAsia"/>
          <w:sz w:val="22"/>
        </w:rPr>
        <w:t>全国</w:t>
      </w:r>
      <w:r w:rsidR="00BD51B9">
        <w:rPr>
          <w:rFonts w:asciiTheme="minorEastAsia" w:eastAsiaTheme="minorEastAsia" w:hAnsiTheme="minorEastAsia" w:hint="eastAsia"/>
          <w:sz w:val="22"/>
        </w:rPr>
        <w:t>平均より少し下だった訳ですから、やり方としては間違っていないとも取れますね。</w:t>
      </w:r>
    </w:p>
    <w:p w:rsidR="00BD51B9" w:rsidRDefault="00BD51B9" w:rsidP="00B750CD">
      <w:pPr>
        <w:overflowPunct w:val="0"/>
        <w:autoSpaceDE w:val="0"/>
        <w:autoSpaceDN w:val="0"/>
        <w:ind w:left="1980" w:hangingChars="900" w:hanging="1980"/>
        <w:jc w:val="left"/>
        <w:rPr>
          <w:rFonts w:asciiTheme="minorEastAsia" w:eastAsiaTheme="minorEastAsia" w:hAnsiTheme="minorEastAsia"/>
          <w:sz w:val="22"/>
        </w:rPr>
      </w:pPr>
    </w:p>
    <w:p w:rsidR="00B750CD" w:rsidRDefault="001E00CE" w:rsidP="00B750CD">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D51B9">
        <w:rPr>
          <w:rFonts w:asciiTheme="minorEastAsia" w:eastAsiaTheme="minorEastAsia" w:hAnsiTheme="minorEastAsia"/>
          <w:sz w:val="22"/>
        </w:rPr>
        <w:tab/>
      </w:r>
      <w:r w:rsidR="00BD51B9">
        <w:rPr>
          <w:rFonts w:asciiTheme="minorEastAsia" w:eastAsiaTheme="minorEastAsia" w:hAnsiTheme="minorEastAsia" w:hint="eastAsia"/>
          <w:sz w:val="22"/>
        </w:rPr>
        <w:t xml:space="preserve">　少しずつ積み上げている部分ではプラスになっていると思います。授業態度も関係していると思います。発達段階に応じても課題が出てくることもありますね。よろしいでしょうか。それでは報告事項についてお願いします。</w:t>
      </w:r>
    </w:p>
    <w:p w:rsidR="00BD51B9" w:rsidRDefault="00BD51B9" w:rsidP="00B750CD">
      <w:pPr>
        <w:overflowPunct w:val="0"/>
        <w:autoSpaceDE w:val="0"/>
        <w:autoSpaceDN w:val="0"/>
        <w:ind w:left="1980" w:hangingChars="900" w:hanging="1980"/>
        <w:jc w:val="left"/>
        <w:rPr>
          <w:rFonts w:asciiTheme="minorEastAsia" w:eastAsiaTheme="minorEastAsia" w:hAnsiTheme="minorEastAsia"/>
          <w:sz w:val="22"/>
        </w:rPr>
      </w:pPr>
    </w:p>
    <w:p w:rsidR="003F2829" w:rsidRDefault="003F2829" w:rsidP="003F2829">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3F2829" w:rsidRDefault="003F2829" w:rsidP="003F2829">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0F459B" w:rsidRPr="00403502" w:rsidRDefault="000F459B" w:rsidP="003F2829">
      <w:pPr>
        <w:overflowPunct w:val="0"/>
        <w:autoSpaceDE w:val="0"/>
        <w:autoSpaceDN w:val="0"/>
        <w:jc w:val="left"/>
        <w:rPr>
          <w:rFonts w:asciiTheme="minorEastAsia" w:eastAsiaTheme="minorEastAsia" w:hAnsiTheme="minorEastAsia"/>
          <w:sz w:val="22"/>
        </w:rPr>
      </w:pPr>
    </w:p>
    <w:p w:rsidR="00AB2755" w:rsidRPr="000F459B" w:rsidRDefault="001E00CE" w:rsidP="001D353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F459B">
        <w:rPr>
          <w:rFonts w:asciiTheme="minorEastAsia" w:eastAsiaTheme="minorEastAsia" w:hAnsiTheme="minorEastAsia" w:hint="eastAsia"/>
          <w:sz w:val="22"/>
        </w:rPr>
        <w:t xml:space="preserve">　　　　　</w:t>
      </w:r>
      <w:r w:rsidR="006815B7">
        <w:rPr>
          <w:rFonts w:asciiTheme="minorEastAsia" w:eastAsiaTheme="minorEastAsia" w:hAnsiTheme="minorEastAsia" w:hint="eastAsia"/>
          <w:sz w:val="22"/>
        </w:rPr>
        <w:t>質問等ございますでしょうか。</w:t>
      </w:r>
      <w:r w:rsidR="00E01FFD">
        <w:rPr>
          <w:rFonts w:asciiTheme="minorEastAsia" w:eastAsiaTheme="minorEastAsia" w:hAnsiTheme="minorEastAsia" w:hint="eastAsia"/>
          <w:sz w:val="22"/>
        </w:rPr>
        <w:t>それでは以上をもちまして、10</w:t>
      </w:r>
      <w:r w:rsidR="00AB2755">
        <w:rPr>
          <w:rFonts w:asciiTheme="minorEastAsia" w:eastAsiaTheme="minorEastAsia" w:hAnsiTheme="minorEastAsia" w:hint="eastAsia"/>
          <w:sz w:val="22"/>
        </w:rPr>
        <w:t>月定例会を終了させていただきます。</w:t>
      </w:r>
    </w:p>
    <w:p w:rsidR="00D954B7" w:rsidRPr="003F2829"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676F69" w:rsidRDefault="001D3534"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平成２７年１１月２４</w:t>
      </w:r>
      <w:r w:rsidR="00D954B7" w:rsidRPr="00773C07">
        <w:rPr>
          <w:rFonts w:asciiTheme="minorEastAsia" w:eastAsiaTheme="minorEastAsia" w:hAnsiTheme="minorEastAsia" w:hint="eastAsia"/>
          <w:sz w:val="22"/>
        </w:rPr>
        <w:t>日(</w:t>
      </w:r>
      <w:r>
        <w:rPr>
          <w:rFonts w:asciiTheme="minorEastAsia" w:eastAsiaTheme="minorEastAsia" w:hAnsiTheme="minorEastAsia" w:hint="eastAsia"/>
          <w:sz w:val="22"/>
        </w:rPr>
        <w:t>火</w:t>
      </w:r>
      <w:r w:rsidR="00D954B7" w:rsidRPr="00773C07">
        <w:rPr>
          <w:rFonts w:asciiTheme="minorEastAsia" w:eastAsiaTheme="minorEastAsia" w:hAnsiTheme="minorEastAsia" w:hint="eastAsia"/>
          <w:sz w:val="22"/>
        </w:rPr>
        <w:t>)</w:t>
      </w:r>
      <w:r w:rsidR="00676F69">
        <w:rPr>
          <w:rFonts w:asciiTheme="minorEastAsia" w:eastAsiaTheme="minorEastAsia" w:hAnsiTheme="minorEastAsia" w:hint="eastAsia"/>
          <w:sz w:val="22"/>
        </w:rPr>
        <w:t xml:space="preserve">　　　協議会１３：３０～　</w:t>
      </w:r>
    </w:p>
    <w:p w:rsidR="00D954B7" w:rsidRPr="00773C07" w:rsidRDefault="00E01FFD" w:rsidP="002323EF">
      <w:pPr>
        <w:overflowPunct w:val="0"/>
        <w:autoSpaceDE w:val="0"/>
        <w:autoSpaceDN w:val="0"/>
        <w:ind w:left="299" w:right="880" w:firstLineChars="2312" w:firstLine="5086"/>
        <w:jc w:val="center"/>
        <w:rPr>
          <w:rFonts w:asciiTheme="minorEastAsia" w:eastAsiaTheme="minorEastAsia" w:hAnsiTheme="minorEastAsia"/>
          <w:sz w:val="22"/>
        </w:rPr>
      </w:pPr>
      <w:r>
        <w:rPr>
          <w:rFonts w:asciiTheme="minorEastAsia" w:eastAsiaTheme="minorEastAsia" w:hAnsiTheme="minorEastAsia" w:hint="eastAsia"/>
          <w:sz w:val="22"/>
        </w:rPr>
        <w:t>町民センター第１会議室</w:t>
      </w:r>
    </w:p>
    <w:p w:rsidR="00D954B7" w:rsidRDefault="00D954B7"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AB2755">
        <w:rPr>
          <w:rFonts w:asciiTheme="minorEastAsia" w:eastAsiaTheme="minorEastAsia" w:hAnsiTheme="minorEastAsia" w:hint="eastAsia"/>
          <w:sz w:val="22"/>
        </w:rPr>
        <w:t xml:space="preserve">　</w:t>
      </w:r>
      <w:r w:rsidR="005F4111">
        <w:rPr>
          <w:rFonts w:asciiTheme="minorEastAsia" w:eastAsiaTheme="minorEastAsia" w:hAnsiTheme="minorEastAsia" w:hint="eastAsia"/>
          <w:sz w:val="22"/>
        </w:rPr>
        <w:t xml:space="preserve">　</w:t>
      </w:r>
      <w:r w:rsidRPr="00773C07">
        <w:rPr>
          <w:rFonts w:asciiTheme="minorEastAsia" w:eastAsiaTheme="minorEastAsia" w:hAnsiTheme="minorEastAsia" w:hint="eastAsia"/>
          <w:sz w:val="22"/>
        </w:rPr>
        <w:t xml:space="preserve">定例会１４：００～　</w:t>
      </w:r>
    </w:p>
    <w:p w:rsidR="005F4111" w:rsidRPr="00773C07" w:rsidRDefault="00E01FFD" w:rsidP="002323EF">
      <w:pPr>
        <w:overflowPunct w:val="0"/>
        <w:autoSpaceDE w:val="0"/>
        <w:autoSpaceDN w:val="0"/>
        <w:ind w:leftChars="942" w:left="1978" w:right="880" w:firstLineChars="1548" w:firstLine="3406"/>
        <w:jc w:val="center"/>
        <w:rPr>
          <w:rFonts w:asciiTheme="minorEastAsia" w:eastAsiaTheme="minorEastAsia" w:hAnsiTheme="minorEastAsia"/>
          <w:sz w:val="22"/>
        </w:rPr>
      </w:pPr>
      <w:r>
        <w:rPr>
          <w:rFonts w:asciiTheme="minorEastAsia" w:eastAsiaTheme="minorEastAsia" w:hAnsiTheme="minorEastAsia" w:hint="eastAsia"/>
          <w:sz w:val="22"/>
        </w:rPr>
        <w:t>町民センター第２会議室</w:t>
      </w: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D8" w:rsidRDefault="00723FD8" w:rsidP="008E4DDE">
      <w:r>
        <w:separator/>
      </w:r>
    </w:p>
  </w:endnote>
  <w:endnote w:type="continuationSeparator" w:id="0">
    <w:p w:rsidR="00723FD8" w:rsidRDefault="00723FD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723FD8" w:rsidRDefault="00723FD8">
        <w:pPr>
          <w:pStyle w:val="a8"/>
          <w:jc w:val="center"/>
        </w:pPr>
        <w:r>
          <w:fldChar w:fldCharType="begin"/>
        </w:r>
        <w:r>
          <w:instrText>PAGE   \* MERGEFORMAT</w:instrText>
        </w:r>
        <w:r>
          <w:fldChar w:fldCharType="separate"/>
        </w:r>
        <w:r w:rsidR="001C3267" w:rsidRPr="001C3267">
          <w:rPr>
            <w:noProof/>
            <w:lang w:val="ja-JP"/>
          </w:rPr>
          <w:t>13</w:t>
        </w:r>
        <w:r>
          <w:rPr>
            <w:noProof/>
            <w:lang w:val="ja-JP"/>
          </w:rPr>
          <w:fldChar w:fldCharType="end"/>
        </w:r>
      </w:p>
    </w:sdtContent>
  </w:sdt>
  <w:p w:rsidR="00723FD8" w:rsidRDefault="00723F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D8" w:rsidRDefault="00723FD8" w:rsidP="008E4DDE">
      <w:r>
        <w:separator/>
      </w:r>
    </w:p>
  </w:footnote>
  <w:footnote w:type="continuationSeparator" w:id="0">
    <w:p w:rsidR="00723FD8" w:rsidRDefault="00723FD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10457"/>
    <w:rsid w:val="0001153A"/>
    <w:rsid w:val="000133EE"/>
    <w:rsid w:val="00013D05"/>
    <w:rsid w:val="00013D51"/>
    <w:rsid w:val="0001533E"/>
    <w:rsid w:val="000236E7"/>
    <w:rsid w:val="00025FDC"/>
    <w:rsid w:val="00034700"/>
    <w:rsid w:val="00035193"/>
    <w:rsid w:val="00037BEB"/>
    <w:rsid w:val="00041563"/>
    <w:rsid w:val="00043104"/>
    <w:rsid w:val="00050724"/>
    <w:rsid w:val="00050BC1"/>
    <w:rsid w:val="00051C9E"/>
    <w:rsid w:val="000528F4"/>
    <w:rsid w:val="000534BA"/>
    <w:rsid w:val="00056073"/>
    <w:rsid w:val="0005623E"/>
    <w:rsid w:val="0005660A"/>
    <w:rsid w:val="000616D4"/>
    <w:rsid w:val="00062356"/>
    <w:rsid w:val="00062A78"/>
    <w:rsid w:val="00063702"/>
    <w:rsid w:val="00064048"/>
    <w:rsid w:val="000660C1"/>
    <w:rsid w:val="000702F0"/>
    <w:rsid w:val="000775AC"/>
    <w:rsid w:val="000802E7"/>
    <w:rsid w:val="0008202B"/>
    <w:rsid w:val="0008778B"/>
    <w:rsid w:val="000A18C3"/>
    <w:rsid w:val="000A3154"/>
    <w:rsid w:val="000A4658"/>
    <w:rsid w:val="000A4DF5"/>
    <w:rsid w:val="000B20D8"/>
    <w:rsid w:val="000B577D"/>
    <w:rsid w:val="000B7E01"/>
    <w:rsid w:val="000C6319"/>
    <w:rsid w:val="000C769A"/>
    <w:rsid w:val="000D5E99"/>
    <w:rsid w:val="000E1F1E"/>
    <w:rsid w:val="000E2F91"/>
    <w:rsid w:val="000F3B34"/>
    <w:rsid w:val="000F3DF7"/>
    <w:rsid w:val="000F40BA"/>
    <w:rsid w:val="000F430B"/>
    <w:rsid w:val="000F459B"/>
    <w:rsid w:val="000F4F48"/>
    <w:rsid w:val="001020B3"/>
    <w:rsid w:val="00102924"/>
    <w:rsid w:val="00104E26"/>
    <w:rsid w:val="00110E22"/>
    <w:rsid w:val="001154CD"/>
    <w:rsid w:val="001159A6"/>
    <w:rsid w:val="001200F5"/>
    <w:rsid w:val="00120474"/>
    <w:rsid w:val="00121A65"/>
    <w:rsid w:val="00121E2A"/>
    <w:rsid w:val="001236A9"/>
    <w:rsid w:val="00123997"/>
    <w:rsid w:val="00123D33"/>
    <w:rsid w:val="00130310"/>
    <w:rsid w:val="0013262C"/>
    <w:rsid w:val="00132DE7"/>
    <w:rsid w:val="00133813"/>
    <w:rsid w:val="001358E1"/>
    <w:rsid w:val="00136ED5"/>
    <w:rsid w:val="001375E2"/>
    <w:rsid w:val="001427D0"/>
    <w:rsid w:val="001445E7"/>
    <w:rsid w:val="001477EC"/>
    <w:rsid w:val="001502ED"/>
    <w:rsid w:val="00150E65"/>
    <w:rsid w:val="00151B2A"/>
    <w:rsid w:val="00153ABB"/>
    <w:rsid w:val="0015420F"/>
    <w:rsid w:val="00155570"/>
    <w:rsid w:val="00156CD8"/>
    <w:rsid w:val="00165155"/>
    <w:rsid w:val="00165BE1"/>
    <w:rsid w:val="001703BD"/>
    <w:rsid w:val="001715BF"/>
    <w:rsid w:val="001766F0"/>
    <w:rsid w:val="001770EB"/>
    <w:rsid w:val="0018254F"/>
    <w:rsid w:val="001825A6"/>
    <w:rsid w:val="001915A4"/>
    <w:rsid w:val="00193306"/>
    <w:rsid w:val="00196BB4"/>
    <w:rsid w:val="001A1566"/>
    <w:rsid w:val="001A37CE"/>
    <w:rsid w:val="001A4866"/>
    <w:rsid w:val="001A5E38"/>
    <w:rsid w:val="001B0D0C"/>
    <w:rsid w:val="001B3522"/>
    <w:rsid w:val="001B7107"/>
    <w:rsid w:val="001C13E5"/>
    <w:rsid w:val="001C1E54"/>
    <w:rsid w:val="001C3267"/>
    <w:rsid w:val="001C45F1"/>
    <w:rsid w:val="001C76C7"/>
    <w:rsid w:val="001C7D84"/>
    <w:rsid w:val="001D00DE"/>
    <w:rsid w:val="001D2D03"/>
    <w:rsid w:val="001D3534"/>
    <w:rsid w:val="001D788A"/>
    <w:rsid w:val="001D7B68"/>
    <w:rsid w:val="001E00CE"/>
    <w:rsid w:val="001E0351"/>
    <w:rsid w:val="001E1741"/>
    <w:rsid w:val="001E38F3"/>
    <w:rsid w:val="001E475D"/>
    <w:rsid w:val="001E624A"/>
    <w:rsid w:val="001F1067"/>
    <w:rsid w:val="001F32CD"/>
    <w:rsid w:val="00211C4C"/>
    <w:rsid w:val="00211D94"/>
    <w:rsid w:val="0021567E"/>
    <w:rsid w:val="0022381E"/>
    <w:rsid w:val="00223F83"/>
    <w:rsid w:val="002323EF"/>
    <w:rsid w:val="00232DB5"/>
    <w:rsid w:val="0023424E"/>
    <w:rsid w:val="002361D9"/>
    <w:rsid w:val="00236DAA"/>
    <w:rsid w:val="00237F38"/>
    <w:rsid w:val="00242596"/>
    <w:rsid w:val="0024513A"/>
    <w:rsid w:val="002577DC"/>
    <w:rsid w:val="00260652"/>
    <w:rsid w:val="002606F9"/>
    <w:rsid w:val="00262677"/>
    <w:rsid w:val="00264A10"/>
    <w:rsid w:val="00265320"/>
    <w:rsid w:val="00266E7B"/>
    <w:rsid w:val="002702A8"/>
    <w:rsid w:val="00270C1B"/>
    <w:rsid w:val="0027292B"/>
    <w:rsid w:val="00284FC7"/>
    <w:rsid w:val="0029011D"/>
    <w:rsid w:val="00293E79"/>
    <w:rsid w:val="00295879"/>
    <w:rsid w:val="002A20BF"/>
    <w:rsid w:val="002A3A16"/>
    <w:rsid w:val="002A3F13"/>
    <w:rsid w:val="002B01A3"/>
    <w:rsid w:val="002B6A1D"/>
    <w:rsid w:val="002C2427"/>
    <w:rsid w:val="002C67F9"/>
    <w:rsid w:val="002D127C"/>
    <w:rsid w:val="002D2A0C"/>
    <w:rsid w:val="002D3A2A"/>
    <w:rsid w:val="002D517E"/>
    <w:rsid w:val="002D5CE3"/>
    <w:rsid w:val="002E0DCA"/>
    <w:rsid w:val="002E4C95"/>
    <w:rsid w:val="002E543C"/>
    <w:rsid w:val="002E5555"/>
    <w:rsid w:val="002E702B"/>
    <w:rsid w:val="002F4633"/>
    <w:rsid w:val="002F5475"/>
    <w:rsid w:val="00300D2E"/>
    <w:rsid w:val="00301233"/>
    <w:rsid w:val="00302C57"/>
    <w:rsid w:val="00314AF4"/>
    <w:rsid w:val="00324D93"/>
    <w:rsid w:val="003250E4"/>
    <w:rsid w:val="00327C93"/>
    <w:rsid w:val="003320D1"/>
    <w:rsid w:val="003366ED"/>
    <w:rsid w:val="0034246A"/>
    <w:rsid w:val="00343784"/>
    <w:rsid w:val="00350E2D"/>
    <w:rsid w:val="003533BE"/>
    <w:rsid w:val="00356B77"/>
    <w:rsid w:val="00357B9E"/>
    <w:rsid w:val="0036508B"/>
    <w:rsid w:val="00367FC0"/>
    <w:rsid w:val="003803B5"/>
    <w:rsid w:val="003825C6"/>
    <w:rsid w:val="00386CA5"/>
    <w:rsid w:val="00391948"/>
    <w:rsid w:val="003A1A51"/>
    <w:rsid w:val="003A20A4"/>
    <w:rsid w:val="003A22DA"/>
    <w:rsid w:val="003A4A54"/>
    <w:rsid w:val="003A6FD4"/>
    <w:rsid w:val="003B0D0F"/>
    <w:rsid w:val="003B3239"/>
    <w:rsid w:val="003B4E2B"/>
    <w:rsid w:val="003B62E5"/>
    <w:rsid w:val="003B70F1"/>
    <w:rsid w:val="003C1E8E"/>
    <w:rsid w:val="003C1EF6"/>
    <w:rsid w:val="003C2691"/>
    <w:rsid w:val="003C2968"/>
    <w:rsid w:val="003C3A47"/>
    <w:rsid w:val="003C454C"/>
    <w:rsid w:val="003C595E"/>
    <w:rsid w:val="003D28DC"/>
    <w:rsid w:val="003D3450"/>
    <w:rsid w:val="003E1191"/>
    <w:rsid w:val="003E2595"/>
    <w:rsid w:val="003E497A"/>
    <w:rsid w:val="003E68DA"/>
    <w:rsid w:val="003F2829"/>
    <w:rsid w:val="003F7414"/>
    <w:rsid w:val="00401541"/>
    <w:rsid w:val="00403502"/>
    <w:rsid w:val="00405430"/>
    <w:rsid w:val="004055EB"/>
    <w:rsid w:val="00410823"/>
    <w:rsid w:val="004124D4"/>
    <w:rsid w:val="0041634F"/>
    <w:rsid w:val="00420211"/>
    <w:rsid w:val="00421349"/>
    <w:rsid w:val="0042313A"/>
    <w:rsid w:val="00425193"/>
    <w:rsid w:val="00430279"/>
    <w:rsid w:val="00431D20"/>
    <w:rsid w:val="00435A26"/>
    <w:rsid w:val="00435CD2"/>
    <w:rsid w:val="00435DF6"/>
    <w:rsid w:val="0043703E"/>
    <w:rsid w:val="004446B7"/>
    <w:rsid w:val="00455669"/>
    <w:rsid w:val="00456B96"/>
    <w:rsid w:val="004572E2"/>
    <w:rsid w:val="004640CE"/>
    <w:rsid w:val="00470B60"/>
    <w:rsid w:val="004716C2"/>
    <w:rsid w:val="004723D7"/>
    <w:rsid w:val="004726F0"/>
    <w:rsid w:val="004732FE"/>
    <w:rsid w:val="00474DC2"/>
    <w:rsid w:val="004800E6"/>
    <w:rsid w:val="004818F2"/>
    <w:rsid w:val="00486805"/>
    <w:rsid w:val="00486CF9"/>
    <w:rsid w:val="004903BC"/>
    <w:rsid w:val="00492730"/>
    <w:rsid w:val="0049314A"/>
    <w:rsid w:val="00497963"/>
    <w:rsid w:val="00497F47"/>
    <w:rsid w:val="004A217C"/>
    <w:rsid w:val="004B0C2C"/>
    <w:rsid w:val="004B363D"/>
    <w:rsid w:val="004B45EB"/>
    <w:rsid w:val="004B69A4"/>
    <w:rsid w:val="004B6EAE"/>
    <w:rsid w:val="004B7BDF"/>
    <w:rsid w:val="004C0C35"/>
    <w:rsid w:val="004C3599"/>
    <w:rsid w:val="004C3C9D"/>
    <w:rsid w:val="004C62EA"/>
    <w:rsid w:val="004E0958"/>
    <w:rsid w:val="004E4AC1"/>
    <w:rsid w:val="004F5320"/>
    <w:rsid w:val="00500542"/>
    <w:rsid w:val="00500633"/>
    <w:rsid w:val="00501AB3"/>
    <w:rsid w:val="00504283"/>
    <w:rsid w:val="005079C7"/>
    <w:rsid w:val="00511295"/>
    <w:rsid w:val="00512AF2"/>
    <w:rsid w:val="0051599E"/>
    <w:rsid w:val="00517837"/>
    <w:rsid w:val="00523F9D"/>
    <w:rsid w:val="005301FF"/>
    <w:rsid w:val="00542124"/>
    <w:rsid w:val="005472BE"/>
    <w:rsid w:val="00551F29"/>
    <w:rsid w:val="00557300"/>
    <w:rsid w:val="005624A2"/>
    <w:rsid w:val="00563EAB"/>
    <w:rsid w:val="0056419C"/>
    <w:rsid w:val="00565B52"/>
    <w:rsid w:val="00566020"/>
    <w:rsid w:val="00566F4C"/>
    <w:rsid w:val="00570144"/>
    <w:rsid w:val="005742C5"/>
    <w:rsid w:val="00576775"/>
    <w:rsid w:val="00582FAC"/>
    <w:rsid w:val="0059037D"/>
    <w:rsid w:val="005923D3"/>
    <w:rsid w:val="00592E43"/>
    <w:rsid w:val="00595D96"/>
    <w:rsid w:val="00596442"/>
    <w:rsid w:val="00597F99"/>
    <w:rsid w:val="005A08D3"/>
    <w:rsid w:val="005A502C"/>
    <w:rsid w:val="005A71F8"/>
    <w:rsid w:val="005B0FD8"/>
    <w:rsid w:val="005C0FDE"/>
    <w:rsid w:val="005C7073"/>
    <w:rsid w:val="005D1759"/>
    <w:rsid w:val="005D67C6"/>
    <w:rsid w:val="005E2A9D"/>
    <w:rsid w:val="005E5101"/>
    <w:rsid w:val="005F1D5A"/>
    <w:rsid w:val="005F4051"/>
    <w:rsid w:val="005F4111"/>
    <w:rsid w:val="005F431F"/>
    <w:rsid w:val="005F5B9C"/>
    <w:rsid w:val="005F613E"/>
    <w:rsid w:val="005F7DB1"/>
    <w:rsid w:val="00601F31"/>
    <w:rsid w:val="006065E3"/>
    <w:rsid w:val="006070FD"/>
    <w:rsid w:val="00611D9A"/>
    <w:rsid w:val="00612109"/>
    <w:rsid w:val="0061393B"/>
    <w:rsid w:val="00614E72"/>
    <w:rsid w:val="00621B5C"/>
    <w:rsid w:val="0062677B"/>
    <w:rsid w:val="006327FE"/>
    <w:rsid w:val="00634610"/>
    <w:rsid w:val="00637E08"/>
    <w:rsid w:val="00647B7E"/>
    <w:rsid w:val="0065155A"/>
    <w:rsid w:val="00652F35"/>
    <w:rsid w:val="00654EB8"/>
    <w:rsid w:val="006558B6"/>
    <w:rsid w:val="00655A78"/>
    <w:rsid w:val="00655B06"/>
    <w:rsid w:val="00655CFC"/>
    <w:rsid w:val="006560CC"/>
    <w:rsid w:val="00656885"/>
    <w:rsid w:val="00657351"/>
    <w:rsid w:val="00662D18"/>
    <w:rsid w:val="006643FD"/>
    <w:rsid w:val="00671F6E"/>
    <w:rsid w:val="00672188"/>
    <w:rsid w:val="006723D9"/>
    <w:rsid w:val="00672EC8"/>
    <w:rsid w:val="00674337"/>
    <w:rsid w:val="00676F69"/>
    <w:rsid w:val="0068004F"/>
    <w:rsid w:val="006815B7"/>
    <w:rsid w:val="00684834"/>
    <w:rsid w:val="00691170"/>
    <w:rsid w:val="006A2BE9"/>
    <w:rsid w:val="006A3057"/>
    <w:rsid w:val="006A3BE2"/>
    <w:rsid w:val="006A6A84"/>
    <w:rsid w:val="006A6CF1"/>
    <w:rsid w:val="006B4CEC"/>
    <w:rsid w:val="006B59BE"/>
    <w:rsid w:val="006B7E7D"/>
    <w:rsid w:val="006C33DE"/>
    <w:rsid w:val="006C3AF9"/>
    <w:rsid w:val="006C3C09"/>
    <w:rsid w:val="006C3C8D"/>
    <w:rsid w:val="006C6F34"/>
    <w:rsid w:val="006C73B8"/>
    <w:rsid w:val="006D1285"/>
    <w:rsid w:val="006D678E"/>
    <w:rsid w:val="006E3B55"/>
    <w:rsid w:val="006E53D8"/>
    <w:rsid w:val="006F5915"/>
    <w:rsid w:val="006F6331"/>
    <w:rsid w:val="006F701E"/>
    <w:rsid w:val="00700D3F"/>
    <w:rsid w:val="00702538"/>
    <w:rsid w:val="00703AEC"/>
    <w:rsid w:val="007046EC"/>
    <w:rsid w:val="00713468"/>
    <w:rsid w:val="00714B81"/>
    <w:rsid w:val="007225D2"/>
    <w:rsid w:val="00723FD8"/>
    <w:rsid w:val="00724157"/>
    <w:rsid w:val="0072725D"/>
    <w:rsid w:val="00730061"/>
    <w:rsid w:val="00730A75"/>
    <w:rsid w:val="00733C30"/>
    <w:rsid w:val="0074112E"/>
    <w:rsid w:val="00741706"/>
    <w:rsid w:val="0074599F"/>
    <w:rsid w:val="00746A61"/>
    <w:rsid w:val="007565B0"/>
    <w:rsid w:val="00757027"/>
    <w:rsid w:val="0076233B"/>
    <w:rsid w:val="007651C9"/>
    <w:rsid w:val="00766A15"/>
    <w:rsid w:val="00773C07"/>
    <w:rsid w:val="00782785"/>
    <w:rsid w:val="007839CD"/>
    <w:rsid w:val="00786CC8"/>
    <w:rsid w:val="0079150C"/>
    <w:rsid w:val="00791630"/>
    <w:rsid w:val="00792237"/>
    <w:rsid w:val="00794F69"/>
    <w:rsid w:val="0079764E"/>
    <w:rsid w:val="007A138A"/>
    <w:rsid w:val="007A20D8"/>
    <w:rsid w:val="007A4AD3"/>
    <w:rsid w:val="007A4E18"/>
    <w:rsid w:val="007A612C"/>
    <w:rsid w:val="007A71DF"/>
    <w:rsid w:val="007B25F6"/>
    <w:rsid w:val="007B34FB"/>
    <w:rsid w:val="007B350C"/>
    <w:rsid w:val="007B5C83"/>
    <w:rsid w:val="007B6B20"/>
    <w:rsid w:val="007C342E"/>
    <w:rsid w:val="007C54F0"/>
    <w:rsid w:val="007C579A"/>
    <w:rsid w:val="007C6F14"/>
    <w:rsid w:val="007D1B42"/>
    <w:rsid w:val="007D36C5"/>
    <w:rsid w:val="007D3F76"/>
    <w:rsid w:val="007E0D88"/>
    <w:rsid w:val="007E2145"/>
    <w:rsid w:val="007E4A8C"/>
    <w:rsid w:val="007E6390"/>
    <w:rsid w:val="007E70A0"/>
    <w:rsid w:val="0080026C"/>
    <w:rsid w:val="0080124F"/>
    <w:rsid w:val="008012A3"/>
    <w:rsid w:val="0080339E"/>
    <w:rsid w:val="008063FE"/>
    <w:rsid w:val="0080770E"/>
    <w:rsid w:val="008111B6"/>
    <w:rsid w:val="00813FD8"/>
    <w:rsid w:val="00820068"/>
    <w:rsid w:val="00823761"/>
    <w:rsid w:val="00824492"/>
    <w:rsid w:val="008251BA"/>
    <w:rsid w:val="00832A39"/>
    <w:rsid w:val="008524FC"/>
    <w:rsid w:val="00855833"/>
    <w:rsid w:val="008630B1"/>
    <w:rsid w:val="00865204"/>
    <w:rsid w:val="00872A1A"/>
    <w:rsid w:val="00872C60"/>
    <w:rsid w:val="00873C22"/>
    <w:rsid w:val="0087470D"/>
    <w:rsid w:val="00877802"/>
    <w:rsid w:val="00882BBD"/>
    <w:rsid w:val="00887AC2"/>
    <w:rsid w:val="00897A0E"/>
    <w:rsid w:val="008A21BB"/>
    <w:rsid w:val="008A5D3A"/>
    <w:rsid w:val="008A6D0B"/>
    <w:rsid w:val="008A6F4F"/>
    <w:rsid w:val="008A762F"/>
    <w:rsid w:val="008B1A85"/>
    <w:rsid w:val="008B2882"/>
    <w:rsid w:val="008B3E56"/>
    <w:rsid w:val="008C2519"/>
    <w:rsid w:val="008C6F77"/>
    <w:rsid w:val="008D0BE7"/>
    <w:rsid w:val="008D1C82"/>
    <w:rsid w:val="008D2EAF"/>
    <w:rsid w:val="008D3B64"/>
    <w:rsid w:val="008E1771"/>
    <w:rsid w:val="008E4DDE"/>
    <w:rsid w:val="008F3D74"/>
    <w:rsid w:val="008F45B5"/>
    <w:rsid w:val="0090037F"/>
    <w:rsid w:val="009024F8"/>
    <w:rsid w:val="00904258"/>
    <w:rsid w:val="00904FFB"/>
    <w:rsid w:val="00905471"/>
    <w:rsid w:val="009059B4"/>
    <w:rsid w:val="00905A49"/>
    <w:rsid w:val="00906AD1"/>
    <w:rsid w:val="00913E18"/>
    <w:rsid w:val="00916729"/>
    <w:rsid w:val="00920C51"/>
    <w:rsid w:val="00920FCB"/>
    <w:rsid w:val="0092404D"/>
    <w:rsid w:val="0092420B"/>
    <w:rsid w:val="00924B7D"/>
    <w:rsid w:val="009251BF"/>
    <w:rsid w:val="0092555C"/>
    <w:rsid w:val="00926341"/>
    <w:rsid w:val="00930664"/>
    <w:rsid w:val="00934868"/>
    <w:rsid w:val="00945240"/>
    <w:rsid w:val="00954A6D"/>
    <w:rsid w:val="00973C7E"/>
    <w:rsid w:val="00973D69"/>
    <w:rsid w:val="00976A0E"/>
    <w:rsid w:val="0097733D"/>
    <w:rsid w:val="00977606"/>
    <w:rsid w:val="00977A8E"/>
    <w:rsid w:val="00982D6F"/>
    <w:rsid w:val="00986993"/>
    <w:rsid w:val="00991C60"/>
    <w:rsid w:val="00995644"/>
    <w:rsid w:val="00996671"/>
    <w:rsid w:val="009A0C25"/>
    <w:rsid w:val="009A19D1"/>
    <w:rsid w:val="009A76DC"/>
    <w:rsid w:val="009B0DE1"/>
    <w:rsid w:val="009B4BC7"/>
    <w:rsid w:val="009B56BF"/>
    <w:rsid w:val="009B5DF5"/>
    <w:rsid w:val="009B7726"/>
    <w:rsid w:val="009C3CD1"/>
    <w:rsid w:val="009C483D"/>
    <w:rsid w:val="009C5E2C"/>
    <w:rsid w:val="009C7FC7"/>
    <w:rsid w:val="009D1E67"/>
    <w:rsid w:val="009D25A5"/>
    <w:rsid w:val="009D51B6"/>
    <w:rsid w:val="009E0FFD"/>
    <w:rsid w:val="009E3774"/>
    <w:rsid w:val="009E3F69"/>
    <w:rsid w:val="009F2776"/>
    <w:rsid w:val="009F28EA"/>
    <w:rsid w:val="00A03327"/>
    <w:rsid w:val="00A14CFD"/>
    <w:rsid w:val="00A15579"/>
    <w:rsid w:val="00A23FE9"/>
    <w:rsid w:val="00A25DDE"/>
    <w:rsid w:val="00A311C7"/>
    <w:rsid w:val="00A34AF7"/>
    <w:rsid w:val="00A35C8C"/>
    <w:rsid w:val="00A411A1"/>
    <w:rsid w:val="00A42444"/>
    <w:rsid w:val="00A46159"/>
    <w:rsid w:val="00A47351"/>
    <w:rsid w:val="00A47DD0"/>
    <w:rsid w:val="00A51FBD"/>
    <w:rsid w:val="00A5202B"/>
    <w:rsid w:val="00A60C35"/>
    <w:rsid w:val="00A616CB"/>
    <w:rsid w:val="00A66FEC"/>
    <w:rsid w:val="00A721D1"/>
    <w:rsid w:val="00A73C66"/>
    <w:rsid w:val="00A74852"/>
    <w:rsid w:val="00A75CF5"/>
    <w:rsid w:val="00A84745"/>
    <w:rsid w:val="00A85C40"/>
    <w:rsid w:val="00A91C53"/>
    <w:rsid w:val="00A95974"/>
    <w:rsid w:val="00AA384E"/>
    <w:rsid w:val="00AB01C8"/>
    <w:rsid w:val="00AB20D1"/>
    <w:rsid w:val="00AB2755"/>
    <w:rsid w:val="00AB47B6"/>
    <w:rsid w:val="00AB71B0"/>
    <w:rsid w:val="00AC3B8E"/>
    <w:rsid w:val="00AC4C76"/>
    <w:rsid w:val="00AC6C2D"/>
    <w:rsid w:val="00AD53E1"/>
    <w:rsid w:val="00AE0C27"/>
    <w:rsid w:val="00AE705D"/>
    <w:rsid w:val="00AF0B30"/>
    <w:rsid w:val="00AF0B75"/>
    <w:rsid w:val="00AF0D8D"/>
    <w:rsid w:val="00AF252F"/>
    <w:rsid w:val="00B00F25"/>
    <w:rsid w:val="00B042D0"/>
    <w:rsid w:val="00B05D3F"/>
    <w:rsid w:val="00B10269"/>
    <w:rsid w:val="00B14B41"/>
    <w:rsid w:val="00B15C32"/>
    <w:rsid w:val="00B239C2"/>
    <w:rsid w:val="00B30196"/>
    <w:rsid w:val="00B3431E"/>
    <w:rsid w:val="00B344D8"/>
    <w:rsid w:val="00B34B95"/>
    <w:rsid w:val="00B410FC"/>
    <w:rsid w:val="00B5001E"/>
    <w:rsid w:val="00B5405A"/>
    <w:rsid w:val="00B64947"/>
    <w:rsid w:val="00B65182"/>
    <w:rsid w:val="00B750CD"/>
    <w:rsid w:val="00B76E91"/>
    <w:rsid w:val="00B7724A"/>
    <w:rsid w:val="00B80344"/>
    <w:rsid w:val="00B80E75"/>
    <w:rsid w:val="00B8105E"/>
    <w:rsid w:val="00B82FBD"/>
    <w:rsid w:val="00B84E54"/>
    <w:rsid w:val="00B96962"/>
    <w:rsid w:val="00BA2534"/>
    <w:rsid w:val="00BA5AB5"/>
    <w:rsid w:val="00BC03DA"/>
    <w:rsid w:val="00BC2E2E"/>
    <w:rsid w:val="00BC438D"/>
    <w:rsid w:val="00BD51B9"/>
    <w:rsid w:val="00BD5531"/>
    <w:rsid w:val="00BE1785"/>
    <w:rsid w:val="00BE4C3A"/>
    <w:rsid w:val="00BE55E3"/>
    <w:rsid w:val="00BE64F3"/>
    <w:rsid w:val="00BE69E9"/>
    <w:rsid w:val="00BE77E4"/>
    <w:rsid w:val="00BE7A2E"/>
    <w:rsid w:val="00BF1B42"/>
    <w:rsid w:val="00BF1CC5"/>
    <w:rsid w:val="00C002CB"/>
    <w:rsid w:val="00C0238B"/>
    <w:rsid w:val="00C041E8"/>
    <w:rsid w:val="00C043B3"/>
    <w:rsid w:val="00C0504F"/>
    <w:rsid w:val="00C05294"/>
    <w:rsid w:val="00C11455"/>
    <w:rsid w:val="00C129EC"/>
    <w:rsid w:val="00C1352D"/>
    <w:rsid w:val="00C139E7"/>
    <w:rsid w:val="00C14630"/>
    <w:rsid w:val="00C15E08"/>
    <w:rsid w:val="00C23228"/>
    <w:rsid w:val="00C26C70"/>
    <w:rsid w:val="00C30368"/>
    <w:rsid w:val="00C30AB7"/>
    <w:rsid w:val="00C32E3A"/>
    <w:rsid w:val="00C337E4"/>
    <w:rsid w:val="00C377D1"/>
    <w:rsid w:val="00C428D4"/>
    <w:rsid w:val="00C438FD"/>
    <w:rsid w:val="00C440F6"/>
    <w:rsid w:val="00C460D0"/>
    <w:rsid w:val="00C52139"/>
    <w:rsid w:val="00C57736"/>
    <w:rsid w:val="00C61618"/>
    <w:rsid w:val="00C61824"/>
    <w:rsid w:val="00C627DA"/>
    <w:rsid w:val="00C646DF"/>
    <w:rsid w:val="00C647BC"/>
    <w:rsid w:val="00C7307F"/>
    <w:rsid w:val="00C732BE"/>
    <w:rsid w:val="00C73BE0"/>
    <w:rsid w:val="00C73C2D"/>
    <w:rsid w:val="00C7461C"/>
    <w:rsid w:val="00C761F1"/>
    <w:rsid w:val="00C879F0"/>
    <w:rsid w:val="00C92F88"/>
    <w:rsid w:val="00C93AA6"/>
    <w:rsid w:val="00C9475A"/>
    <w:rsid w:val="00C95218"/>
    <w:rsid w:val="00CA6751"/>
    <w:rsid w:val="00CB0891"/>
    <w:rsid w:val="00CB1050"/>
    <w:rsid w:val="00CB1153"/>
    <w:rsid w:val="00CB31A9"/>
    <w:rsid w:val="00CB6A31"/>
    <w:rsid w:val="00CB7D92"/>
    <w:rsid w:val="00CC6092"/>
    <w:rsid w:val="00CC6C4C"/>
    <w:rsid w:val="00CC7D30"/>
    <w:rsid w:val="00CD5334"/>
    <w:rsid w:val="00CD64F5"/>
    <w:rsid w:val="00CD7466"/>
    <w:rsid w:val="00CE03E7"/>
    <w:rsid w:val="00CE3099"/>
    <w:rsid w:val="00CE50A6"/>
    <w:rsid w:val="00CF6A99"/>
    <w:rsid w:val="00D00453"/>
    <w:rsid w:val="00D025FD"/>
    <w:rsid w:val="00D03DEE"/>
    <w:rsid w:val="00D041A2"/>
    <w:rsid w:val="00D0501F"/>
    <w:rsid w:val="00D051D5"/>
    <w:rsid w:val="00D06ECD"/>
    <w:rsid w:val="00D07BF0"/>
    <w:rsid w:val="00D10EBA"/>
    <w:rsid w:val="00D2488F"/>
    <w:rsid w:val="00D27268"/>
    <w:rsid w:val="00D31279"/>
    <w:rsid w:val="00D31475"/>
    <w:rsid w:val="00D34983"/>
    <w:rsid w:val="00D36363"/>
    <w:rsid w:val="00D41A34"/>
    <w:rsid w:val="00D43D06"/>
    <w:rsid w:val="00D51A01"/>
    <w:rsid w:val="00D52174"/>
    <w:rsid w:val="00D561F2"/>
    <w:rsid w:val="00D618BC"/>
    <w:rsid w:val="00D61D38"/>
    <w:rsid w:val="00D66215"/>
    <w:rsid w:val="00D70E8E"/>
    <w:rsid w:val="00D77D78"/>
    <w:rsid w:val="00D87745"/>
    <w:rsid w:val="00D9231A"/>
    <w:rsid w:val="00D954B7"/>
    <w:rsid w:val="00DA348D"/>
    <w:rsid w:val="00DA6C04"/>
    <w:rsid w:val="00DB03DB"/>
    <w:rsid w:val="00DB2430"/>
    <w:rsid w:val="00DB55CA"/>
    <w:rsid w:val="00DB55E4"/>
    <w:rsid w:val="00DC4120"/>
    <w:rsid w:val="00DC44B2"/>
    <w:rsid w:val="00DD4ED9"/>
    <w:rsid w:val="00DD55BA"/>
    <w:rsid w:val="00DD589B"/>
    <w:rsid w:val="00DD6B37"/>
    <w:rsid w:val="00DE21A3"/>
    <w:rsid w:val="00DE269F"/>
    <w:rsid w:val="00DE4E49"/>
    <w:rsid w:val="00DE5095"/>
    <w:rsid w:val="00DE597F"/>
    <w:rsid w:val="00DF0AED"/>
    <w:rsid w:val="00DF29E0"/>
    <w:rsid w:val="00DF2E26"/>
    <w:rsid w:val="00DF63B8"/>
    <w:rsid w:val="00E01FFD"/>
    <w:rsid w:val="00E07FED"/>
    <w:rsid w:val="00E11A0C"/>
    <w:rsid w:val="00E12DFB"/>
    <w:rsid w:val="00E15B67"/>
    <w:rsid w:val="00E166A2"/>
    <w:rsid w:val="00E204E2"/>
    <w:rsid w:val="00E25B62"/>
    <w:rsid w:val="00E327EB"/>
    <w:rsid w:val="00E33C34"/>
    <w:rsid w:val="00E342A3"/>
    <w:rsid w:val="00E373A4"/>
    <w:rsid w:val="00E375DE"/>
    <w:rsid w:val="00E37857"/>
    <w:rsid w:val="00E428DB"/>
    <w:rsid w:val="00E43BF1"/>
    <w:rsid w:val="00E44FD3"/>
    <w:rsid w:val="00E46CBA"/>
    <w:rsid w:val="00E54C50"/>
    <w:rsid w:val="00E557CB"/>
    <w:rsid w:val="00E565DF"/>
    <w:rsid w:val="00E62251"/>
    <w:rsid w:val="00E649D9"/>
    <w:rsid w:val="00E66F81"/>
    <w:rsid w:val="00E67E98"/>
    <w:rsid w:val="00E758B8"/>
    <w:rsid w:val="00E81839"/>
    <w:rsid w:val="00E83CBD"/>
    <w:rsid w:val="00E87FF9"/>
    <w:rsid w:val="00E91749"/>
    <w:rsid w:val="00E93F50"/>
    <w:rsid w:val="00E94660"/>
    <w:rsid w:val="00EA1E2A"/>
    <w:rsid w:val="00EA693D"/>
    <w:rsid w:val="00EB20E3"/>
    <w:rsid w:val="00EB4982"/>
    <w:rsid w:val="00EB66BB"/>
    <w:rsid w:val="00EB7322"/>
    <w:rsid w:val="00EC2B3E"/>
    <w:rsid w:val="00EC3C58"/>
    <w:rsid w:val="00ED7022"/>
    <w:rsid w:val="00EE25DE"/>
    <w:rsid w:val="00EE7246"/>
    <w:rsid w:val="00EE76F3"/>
    <w:rsid w:val="00EF05F3"/>
    <w:rsid w:val="00EF0FBA"/>
    <w:rsid w:val="00EF2AD9"/>
    <w:rsid w:val="00F02051"/>
    <w:rsid w:val="00F11836"/>
    <w:rsid w:val="00F16ABD"/>
    <w:rsid w:val="00F17C35"/>
    <w:rsid w:val="00F22741"/>
    <w:rsid w:val="00F24012"/>
    <w:rsid w:val="00F24185"/>
    <w:rsid w:val="00F2696F"/>
    <w:rsid w:val="00F2734D"/>
    <w:rsid w:val="00F30925"/>
    <w:rsid w:val="00F30F3B"/>
    <w:rsid w:val="00F32A92"/>
    <w:rsid w:val="00F4018A"/>
    <w:rsid w:val="00F40877"/>
    <w:rsid w:val="00F43499"/>
    <w:rsid w:val="00F46C24"/>
    <w:rsid w:val="00F53D8E"/>
    <w:rsid w:val="00F56939"/>
    <w:rsid w:val="00F61AEB"/>
    <w:rsid w:val="00F653F4"/>
    <w:rsid w:val="00F717D1"/>
    <w:rsid w:val="00F7745F"/>
    <w:rsid w:val="00F8044F"/>
    <w:rsid w:val="00F80DB5"/>
    <w:rsid w:val="00F81ECF"/>
    <w:rsid w:val="00F81F8E"/>
    <w:rsid w:val="00F8577F"/>
    <w:rsid w:val="00F859D6"/>
    <w:rsid w:val="00F87592"/>
    <w:rsid w:val="00FA1E9E"/>
    <w:rsid w:val="00FA3EA8"/>
    <w:rsid w:val="00FB2C29"/>
    <w:rsid w:val="00FB5A0D"/>
    <w:rsid w:val="00FB5EA1"/>
    <w:rsid w:val="00FC6C64"/>
    <w:rsid w:val="00FC73E4"/>
    <w:rsid w:val="00FC74CF"/>
    <w:rsid w:val="00FC7608"/>
    <w:rsid w:val="00FD1E91"/>
    <w:rsid w:val="00FD32B8"/>
    <w:rsid w:val="00FD3CC1"/>
    <w:rsid w:val="00FD6D92"/>
    <w:rsid w:val="00FD7397"/>
    <w:rsid w:val="00FD7565"/>
    <w:rsid w:val="00FE0DEC"/>
    <w:rsid w:val="00FE53F8"/>
    <w:rsid w:val="00FF15D5"/>
    <w:rsid w:val="00FF4218"/>
    <w:rsid w:val="00FF43C2"/>
    <w:rsid w:val="00FF4AB8"/>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A4CD-586F-4160-8A0D-AFA0F0D9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7687</TotalTime>
  <Pages>13</Pages>
  <Words>1990</Words>
  <Characters>11345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87</cp:revision>
  <cp:lastPrinted>2015-02-12T10:03:00Z</cp:lastPrinted>
  <dcterms:created xsi:type="dcterms:W3CDTF">2014-08-19T11:49:00Z</dcterms:created>
  <dcterms:modified xsi:type="dcterms:W3CDTF">2016-02-04T00:41:00Z</dcterms:modified>
</cp:coreProperties>
</file>