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D" w:rsidRDefault="00EA5F08" w:rsidP="00267D7D">
      <w:pPr>
        <w:ind w:left="2530" w:hangingChars="900" w:hanging="2530"/>
        <w:jc w:val="center"/>
        <w:rPr>
          <w:b/>
          <w:sz w:val="28"/>
          <w:szCs w:val="28"/>
        </w:rPr>
      </w:pPr>
      <w:r>
        <w:rPr>
          <w:rFonts w:hint="eastAsia"/>
          <w:b/>
          <w:sz w:val="28"/>
          <w:szCs w:val="28"/>
        </w:rPr>
        <w:t>令和元</w:t>
      </w:r>
      <w:r w:rsidR="00267D7D">
        <w:rPr>
          <w:rFonts w:hint="eastAsia"/>
          <w:b/>
          <w:sz w:val="28"/>
          <w:szCs w:val="28"/>
        </w:rPr>
        <w:t>年</w:t>
      </w:r>
      <w:r w:rsidR="00F433BB">
        <w:rPr>
          <w:rFonts w:hint="eastAsia"/>
          <w:b/>
          <w:sz w:val="28"/>
          <w:szCs w:val="28"/>
        </w:rPr>
        <w:t>８</w:t>
      </w:r>
      <w:r w:rsidR="00267D7D">
        <w:rPr>
          <w:rFonts w:hint="eastAsia"/>
          <w:b/>
          <w:sz w:val="28"/>
          <w:szCs w:val="28"/>
        </w:rPr>
        <w:t>月　　真鶴町教育委員会定例会要旨　　会議録</w:t>
      </w:r>
    </w:p>
    <w:p w:rsidR="00267D7D" w:rsidRDefault="00267D7D" w:rsidP="00267D7D">
      <w:pPr>
        <w:ind w:left="2530" w:hangingChars="900" w:hanging="2530"/>
        <w:jc w:val="center"/>
        <w:rPr>
          <w:b/>
          <w:sz w:val="28"/>
          <w:szCs w:val="28"/>
        </w:rPr>
      </w:pPr>
    </w:p>
    <w:p w:rsidR="00267D7D" w:rsidRDefault="00267D7D" w:rsidP="00267D7D">
      <w:pPr>
        <w:ind w:left="1890" w:right="1061" w:hangingChars="900" w:hanging="1890"/>
        <w:rPr>
          <w:rFonts w:ascii="ＭＳ 明朝" w:hAnsi="ＭＳ 明朝"/>
          <w:b/>
          <w:sz w:val="22"/>
        </w:rPr>
      </w:pPr>
      <w:r>
        <w:rPr>
          <w:rFonts w:hint="eastAsia"/>
          <w:szCs w:val="21"/>
        </w:rPr>
        <w:t xml:space="preserve">期　　　間：　　　　</w:t>
      </w:r>
      <w:r w:rsidR="00EA5F08">
        <w:rPr>
          <w:rFonts w:ascii="ＭＳ 明朝" w:hAnsi="ＭＳ 明朝" w:hint="eastAsia"/>
          <w:sz w:val="22"/>
        </w:rPr>
        <w:t>令和元</w:t>
      </w:r>
      <w:r>
        <w:rPr>
          <w:rFonts w:ascii="ＭＳ 明朝" w:hAnsi="ＭＳ 明朝" w:hint="eastAsia"/>
          <w:sz w:val="22"/>
        </w:rPr>
        <w:t>年</w:t>
      </w:r>
      <w:r w:rsidR="00F433BB">
        <w:rPr>
          <w:rFonts w:ascii="ＭＳ 明朝" w:hAnsi="ＭＳ 明朝" w:hint="eastAsia"/>
          <w:sz w:val="22"/>
        </w:rPr>
        <w:t>８</w:t>
      </w:r>
      <w:r>
        <w:rPr>
          <w:rFonts w:ascii="ＭＳ 明朝" w:hAnsi="ＭＳ 明朝" w:hint="eastAsia"/>
          <w:sz w:val="22"/>
        </w:rPr>
        <w:t>月</w:t>
      </w:r>
      <w:r w:rsidR="00F433BB">
        <w:rPr>
          <w:rFonts w:ascii="ＭＳ 明朝" w:hAnsi="ＭＳ 明朝" w:hint="eastAsia"/>
          <w:sz w:val="22"/>
        </w:rPr>
        <w:t>26</w:t>
      </w:r>
      <w:r w:rsidR="006A4E15">
        <w:rPr>
          <w:rFonts w:ascii="ＭＳ 明朝" w:hAnsi="ＭＳ 明朝" w:hint="eastAsia"/>
          <w:sz w:val="22"/>
        </w:rPr>
        <w:t>日（</w:t>
      </w:r>
      <w:r w:rsidR="00BC4744">
        <w:rPr>
          <w:rFonts w:ascii="ＭＳ 明朝" w:hAnsi="ＭＳ 明朝" w:hint="eastAsia"/>
          <w:sz w:val="22"/>
        </w:rPr>
        <w:t>月</w:t>
      </w:r>
      <w:r w:rsidR="00EA5F08">
        <w:rPr>
          <w:rFonts w:ascii="ＭＳ 明朝" w:hAnsi="ＭＳ 明朝" w:hint="eastAsia"/>
          <w:sz w:val="22"/>
        </w:rPr>
        <w:t>）　　　午</w:t>
      </w:r>
      <w:r w:rsidR="00122803">
        <w:rPr>
          <w:rFonts w:ascii="ＭＳ 明朝" w:hAnsi="ＭＳ 明朝" w:hint="eastAsia"/>
          <w:sz w:val="22"/>
        </w:rPr>
        <w:t>後２</w:t>
      </w:r>
      <w:r>
        <w:rPr>
          <w:rFonts w:ascii="ＭＳ 明朝" w:hAnsi="ＭＳ 明朝" w:hint="eastAsia"/>
          <w:sz w:val="22"/>
        </w:rPr>
        <w:t>時</w:t>
      </w:r>
      <w:r w:rsidR="00F433BB">
        <w:rPr>
          <w:rFonts w:ascii="ＭＳ 明朝" w:hAnsi="ＭＳ 明朝" w:hint="eastAsia"/>
          <w:sz w:val="22"/>
        </w:rPr>
        <w:t>８</w:t>
      </w:r>
      <w:r w:rsidR="000B06DA">
        <w:rPr>
          <w:rFonts w:ascii="ＭＳ 明朝" w:hAnsi="ＭＳ 明朝" w:hint="eastAsia"/>
          <w:sz w:val="22"/>
        </w:rPr>
        <w:t>分</w:t>
      </w:r>
      <w:r>
        <w:rPr>
          <w:rFonts w:hint="eastAsia"/>
          <w:szCs w:val="21"/>
        </w:rPr>
        <w:t>より</w:t>
      </w:r>
    </w:p>
    <w:p w:rsidR="00267D7D" w:rsidRDefault="00267D7D" w:rsidP="00267D7D">
      <w:pPr>
        <w:ind w:left="1890" w:hangingChars="900" w:hanging="1890"/>
        <w:jc w:val="left"/>
        <w:rPr>
          <w:szCs w:val="21"/>
        </w:rPr>
      </w:pPr>
    </w:p>
    <w:p w:rsidR="00267D7D" w:rsidRDefault="00267D7D" w:rsidP="00267D7D">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出　席　者：　　　　牧岡努教育長、</w:t>
      </w:r>
      <w:r w:rsidR="00255D77">
        <w:rPr>
          <w:rFonts w:hint="eastAsia"/>
          <w:szCs w:val="21"/>
        </w:rPr>
        <w:t>瀧本朝光</w:t>
      </w:r>
      <w:r>
        <w:rPr>
          <w:rFonts w:hint="eastAsia"/>
          <w:szCs w:val="21"/>
        </w:rPr>
        <w:t>委員（教育長職務代理者）、</w:t>
      </w:r>
    </w:p>
    <w:p w:rsidR="00267D7D" w:rsidRDefault="00267D7D" w:rsidP="00267D7D">
      <w:pPr>
        <w:ind w:leftChars="900" w:left="1890" w:firstLineChars="100" w:firstLine="210"/>
        <w:jc w:val="left"/>
        <w:rPr>
          <w:szCs w:val="21"/>
        </w:rPr>
      </w:pPr>
      <w:r>
        <w:rPr>
          <w:rFonts w:hint="eastAsia"/>
          <w:szCs w:val="21"/>
        </w:rPr>
        <w:t>草柳栄子委員、佐々木美穂委員</w:t>
      </w:r>
      <w:r w:rsidR="00255D77">
        <w:rPr>
          <w:rFonts w:hint="eastAsia"/>
          <w:szCs w:val="21"/>
        </w:rPr>
        <w:t>、松野司委員</w:t>
      </w:r>
    </w:p>
    <w:p w:rsidR="00BA1D84" w:rsidRDefault="00267D7D" w:rsidP="00267D7D">
      <w:pPr>
        <w:ind w:left="1890" w:hangingChars="900" w:hanging="1890"/>
        <w:jc w:val="left"/>
        <w:rPr>
          <w:szCs w:val="21"/>
        </w:rPr>
      </w:pPr>
      <w:r>
        <w:rPr>
          <w:rFonts w:hint="eastAsia"/>
          <w:szCs w:val="21"/>
        </w:rPr>
        <w:t xml:space="preserve">　　　　　　　　　　岩本幹彦教育課長、</w:t>
      </w:r>
      <w:r w:rsidR="000B06DA">
        <w:rPr>
          <w:rFonts w:hint="eastAsia"/>
          <w:szCs w:val="21"/>
        </w:rPr>
        <w:t>後藤由多加</w:t>
      </w:r>
      <w:r w:rsidR="00255D77">
        <w:rPr>
          <w:rFonts w:hint="eastAsia"/>
          <w:szCs w:val="21"/>
        </w:rPr>
        <w:t>指導主事</w:t>
      </w:r>
      <w:r w:rsidR="000B06DA">
        <w:rPr>
          <w:rFonts w:hint="eastAsia"/>
          <w:szCs w:val="21"/>
        </w:rPr>
        <w:t>、</w:t>
      </w:r>
    </w:p>
    <w:p w:rsidR="00267D7D" w:rsidRDefault="00BA1D84" w:rsidP="00267D7D">
      <w:pPr>
        <w:ind w:left="1890" w:hangingChars="900" w:hanging="1890"/>
        <w:jc w:val="left"/>
        <w:rPr>
          <w:szCs w:val="21"/>
        </w:rPr>
      </w:pPr>
      <w:r>
        <w:rPr>
          <w:rFonts w:hint="eastAsia"/>
          <w:szCs w:val="21"/>
        </w:rPr>
        <w:t xml:space="preserve">　　　　　　　　　　</w:t>
      </w:r>
      <w:r w:rsidR="00267D7D">
        <w:rPr>
          <w:rFonts w:hint="eastAsia"/>
          <w:szCs w:val="21"/>
        </w:rPr>
        <w:t>奥村裕学校教育指導員</w:t>
      </w:r>
    </w:p>
    <w:p w:rsidR="00267D7D" w:rsidRDefault="00267D7D" w:rsidP="00267D7D">
      <w:pPr>
        <w:ind w:left="1890" w:hangingChars="900" w:hanging="1890"/>
        <w:jc w:val="left"/>
        <w:rPr>
          <w:szCs w:val="21"/>
        </w:rPr>
      </w:pPr>
      <w:r>
        <w:rPr>
          <w:rFonts w:hint="eastAsia"/>
          <w:szCs w:val="21"/>
        </w:rPr>
        <w:t xml:space="preserve">　　　　　　　　　　書記：小野真人学校教育係長、秋澤勝太主事</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欠　席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傍　聴　者：　　　　なし</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議事</w:t>
      </w:r>
    </w:p>
    <w:p w:rsidR="00267D7D" w:rsidRDefault="00267D7D" w:rsidP="00267D7D">
      <w:pPr>
        <w:ind w:left="1890" w:hangingChars="900" w:hanging="1890"/>
        <w:jc w:val="left"/>
        <w:rPr>
          <w:szCs w:val="21"/>
        </w:rPr>
      </w:pPr>
      <w:r>
        <w:rPr>
          <w:rFonts w:hint="eastAsia"/>
          <w:szCs w:val="21"/>
        </w:rPr>
        <w:t>１　開会</w:t>
      </w:r>
    </w:p>
    <w:p w:rsidR="00267D7D" w:rsidRDefault="006710C3" w:rsidP="00267D7D">
      <w:pPr>
        <w:ind w:left="1890" w:hangingChars="900" w:hanging="1890"/>
        <w:jc w:val="left"/>
        <w:rPr>
          <w:szCs w:val="21"/>
        </w:rPr>
      </w:pPr>
      <w:r>
        <w:rPr>
          <w:rFonts w:hint="eastAsia"/>
          <w:szCs w:val="21"/>
        </w:rPr>
        <w:t xml:space="preserve">　　　</w:t>
      </w:r>
      <w:r w:rsidR="00267D7D">
        <w:rPr>
          <w:rFonts w:hint="eastAsia"/>
          <w:szCs w:val="21"/>
        </w:rPr>
        <w:t>教育長あいさつ</w:t>
      </w:r>
    </w:p>
    <w:p w:rsidR="00267D7D" w:rsidRDefault="00267D7D" w:rsidP="00267D7D">
      <w:pPr>
        <w:ind w:left="1890" w:hangingChars="900" w:hanging="1890"/>
        <w:jc w:val="left"/>
        <w:rPr>
          <w:szCs w:val="21"/>
        </w:rPr>
      </w:pPr>
    </w:p>
    <w:p w:rsidR="00267D7D" w:rsidRDefault="00267D7D" w:rsidP="00267D7D">
      <w:pPr>
        <w:ind w:left="1890" w:hangingChars="900" w:hanging="1890"/>
        <w:jc w:val="left"/>
        <w:rPr>
          <w:szCs w:val="21"/>
        </w:rPr>
      </w:pPr>
      <w:r>
        <w:rPr>
          <w:rFonts w:hint="eastAsia"/>
          <w:szCs w:val="21"/>
        </w:rPr>
        <w:t>２　教育長の報告</w:t>
      </w:r>
    </w:p>
    <w:p w:rsidR="00267D7D" w:rsidRDefault="00267D7D" w:rsidP="00267D7D">
      <w:pPr>
        <w:numPr>
          <w:ilvl w:val="0"/>
          <w:numId w:val="2"/>
        </w:numPr>
        <w:jc w:val="left"/>
        <w:rPr>
          <w:szCs w:val="21"/>
        </w:rPr>
      </w:pPr>
      <w:r>
        <w:rPr>
          <w:rFonts w:hint="eastAsia"/>
          <w:szCs w:val="21"/>
        </w:rPr>
        <w:t>学校教育に係る部分について</w:t>
      </w:r>
    </w:p>
    <w:p w:rsidR="00267D7D" w:rsidRDefault="00267D7D" w:rsidP="00267D7D">
      <w:pPr>
        <w:ind w:left="720"/>
        <w:jc w:val="left"/>
        <w:rPr>
          <w:szCs w:val="21"/>
        </w:rPr>
      </w:pPr>
      <w:r>
        <w:rPr>
          <w:rFonts w:hint="eastAsia"/>
          <w:szCs w:val="21"/>
        </w:rPr>
        <w:t>・園・学校の様子に関すること</w:t>
      </w:r>
    </w:p>
    <w:p w:rsidR="00267D7D" w:rsidRDefault="00267D7D" w:rsidP="00267D7D">
      <w:pPr>
        <w:ind w:left="720"/>
        <w:jc w:val="left"/>
        <w:rPr>
          <w:szCs w:val="21"/>
        </w:rPr>
      </w:pPr>
      <w:r>
        <w:rPr>
          <w:rFonts w:hint="eastAsia"/>
          <w:szCs w:val="21"/>
        </w:rPr>
        <w:t>・児童生徒指導に関すること</w:t>
      </w:r>
    </w:p>
    <w:p w:rsidR="00267D7D" w:rsidRDefault="00267D7D" w:rsidP="00267D7D">
      <w:pPr>
        <w:ind w:left="720"/>
        <w:jc w:val="left"/>
        <w:rPr>
          <w:szCs w:val="21"/>
        </w:rPr>
      </w:pPr>
      <w:r>
        <w:rPr>
          <w:rFonts w:hint="eastAsia"/>
          <w:szCs w:val="21"/>
        </w:rPr>
        <w:t>・学校の安全に関すること</w:t>
      </w:r>
    </w:p>
    <w:p w:rsidR="00267D7D" w:rsidRDefault="00267D7D" w:rsidP="00267D7D">
      <w:pPr>
        <w:ind w:left="720"/>
        <w:jc w:val="left"/>
        <w:rPr>
          <w:szCs w:val="21"/>
        </w:rPr>
      </w:pPr>
      <w:r>
        <w:rPr>
          <w:rFonts w:hint="eastAsia"/>
          <w:szCs w:val="21"/>
        </w:rPr>
        <w:t>・その他</w:t>
      </w:r>
    </w:p>
    <w:p w:rsidR="00267D7D" w:rsidRDefault="00267D7D" w:rsidP="00267D7D">
      <w:pPr>
        <w:ind w:left="720"/>
        <w:jc w:val="left"/>
        <w:rPr>
          <w:szCs w:val="21"/>
        </w:rPr>
      </w:pPr>
    </w:p>
    <w:p w:rsidR="00267D7D" w:rsidRDefault="00267D7D" w:rsidP="00267D7D">
      <w:pPr>
        <w:jc w:val="left"/>
        <w:rPr>
          <w:szCs w:val="21"/>
        </w:rPr>
      </w:pPr>
      <w:r>
        <w:rPr>
          <w:rFonts w:hint="eastAsia"/>
          <w:szCs w:val="21"/>
        </w:rPr>
        <w:t>（２）生涯学習に係る部分について</w:t>
      </w:r>
    </w:p>
    <w:p w:rsidR="00267D7D" w:rsidRDefault="00267D7D" w:rsidP="00267D7D">
      <w:pPr>
        <w:ind w:firstLineChars="337" w:firstLine="708"/>
        <w:jc w:val="left"/>
        <w:rPr>
          <w:szCs w:val="21"/>
        </w:rPr>
      </w:pPr>
      <w:r>
        <w:rPr>
          <w:rFonts w:hint="eastAsia"/>
          <w:szCs w:val="21"/>
        </w:rPr>
        <w:t>・スポーツ・文化事業に関すること</w:t>
      </w:r>
    </w:p>
    <w:p w:rsidR="00267D7D" w:rsidRDefault="00267D7D" w:rsidP="00267D7D">
      <w:pPr>
        <w:ind w:firstLineChars="337" w:firstLine="708"/>
        <w:jc w:val="left"/>
        <w:rPr>
          <w:szCs w:val="21"/>
        </w:rPr>
      </w:pPr>
      <w:r>
        <w:rPr>
          <w:rFonts w:hint="eastAsia"/>
          <w:szCs w:val="21"/>
        </w:rPr>
        <w:t>・青少年育成に関すること</w:t>
      </w:r>
    </w:p>
    <w:p w:rsidR="00267D7D" w:rsidRDefault="00267D7D" w:rsidP="00267D7D">
      <w:pPr>
        <w:ind w:firstLineChars="337" w:firstLine="708"/>
        <w:jc w:val="left"/>
        <w:rPr>
          <w:szCs w:val="21"/>
        </w:rPr>
      </w:pPr>
      <w:r>
        <w:rPr>
          <w:rFonts w:hint="eastAsia"/>
          <w:szCs w:val="21"/>
        </w:rPr>
        <w:t>・文化施設に関すること</w:t>
      </w:r>
    </w:p>
    <w:p w:rsidR="00267D7D" w:rsidRDefault="00267D7D" w:rsidP="00267D7D">
      <w:pPr>
        <w:ind w:firstLineChars="337" w:firstLine="708"/>
        <w:jc w:val="left"/>
        <w:rPr>
          <w:szCs w:val="21"/>
        </w:rPr>
      </w:pPr>
      <w:r>
        <w:rPr>
          <w:rFonts w:hint="eastAsia"/>
          <w:szCs w:val="21"/>
        </w:rPr>
        <w:t>・その他</w:t>
      </w:r>
    </w:p>
    <w:p w:rsidR="00267D7D" w:rsidRDefault="00267D7D" w:rsidP="00267D7D">
      <w:pPr>
        <w:ind w:left="2763" w:hangingChars="1256" w:hanging="2763"/>
        <w:jc w:val="left"/>
        <w:rPr>
          <w:rFonts w:ascii="ＭＳ 明朝"/>
          <w:sz w:val="22"/>
        </w:rPr>
      </w:pPr>
    </w:p>
    <w:p w:rsidR="00267D7D" w:rsidRDefault="00267D7D" w:rsidP="00267D7D">
      <w:pPr>
        <w:ind w:left="1984" w:hangingChars="902" w:hanging="1984"/>
        <w:jc w:val="left"/>
        <w:rPr>
          <w:rFonts w:ascii="ＭＳ 明朝"/>
          <w:sz w:val="22"/>
        </w:rPr>
      </w:pPr>
      <w:r>
        <w:rPr>
          <w:rFonts w:ascii="ＭＳ 明朝" w:hint="eastAsia"/>
          <w:sz w:val="22"/>
        </w:rPr>
        <w:t>３　協議事項</w:t>
      </w:r>
    </w:p>
    <w:p w:rsidR="007F25C0"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p>
    <w:p w:rsidR="007B5686" w:rsidRDefault="007F25C0" w:rsidP="007F25C0">
      <w:pPr>
        <w:ind w:left="1980" w:hangingChars="900" w:hanging="1980"/>
        <w:jc w:val="left"/>
        <w:rPr>
          <w:rFonts w:ascii="ＭＳ 明朝" w:hAnsi="ＭＳ 明朝"/>
          <w:sz w:val="22"/>
        </w:rPr>
      </w:pPr>
      <w:r>
        <w:rPr>
          <w:rFonts w:ascii="ＭＳ 明朝" w:hAnsi="ＭＳ 明朝" w:hint="eastAsia"/>
          <w:sz w:val="22"/>
        </w:rPr>
        <w:t xml:space="preserve">　</w:t>
      </w:r>
      <w:r w:rsidR="004A27B7">
        <w:rPr>
          <w:rFonts w:ascii="ＭＳ 明朝" w:hAnsi="ＭＳ 明朝" w:hint="eastAsia"/>
          <w:sz w:val="22"/>
        </w:rPr>
        <w:t xml:space="preserve">　　　　　</w:t>
      </w:r>
      <w:r>
        <w:rPr>
          <w:rFonts w:ascii="ＭＳ 明朝" w:hAnsi="ＭＳ 明朝" w:hint="eastAsia"/>
          <w:sz w:val="22"/>
        </w:rPr>
        <w:t xml:space="preserve">　</w:t>
      </w:r>
      <w:r w:rsidR="007B5686">
        <w:rPr>
          <w:rFonts w:ascii="ＭＳ 明朝" w:hAnsi="ＭＳ 明朝" w:hint="eastAsia"/>
          <w:sz w:val="22"/>
        </w:rPr>
        <w:t xml:space="preserve">(１)　</w:t>
      </w:r>
      <w:r w:rsidR="00EA5F08" w:rsidRPr="00EA5F08">
        <w:rPr>
          <w:rFonts w:ascii="ＭＳ 明朝" w:hAnsi="ＭＳ 明朝" w:hint="eastAsia"/>
          <w:sz w:val="22"/>
        </w:rPr>
        <w:t xml:space="preserve"> </w:t>
      </w:r>
      <w:r w:rsidR="00F433BB">
        <w:rPr>
          <w:rFonts w:ascii="ＭＳ 明朝" w:hAnsi="ＭＳ 明朝" w:hint="eastAsia"/>
          <w:sz w:val="22"/>
        </w:rPr>
        <w:t>平成30年度教育委員会関係決算について</w:t>
      </w:r>
    </w:p>
    <w:p w:rsidR="00A748A7" w:rsidRDefault="00605E45" w:rsidP="006A4E15">
      <w:pPr>
        <w:ind w:left="1980" w:hangingChars="900" w:hanging="1980"/>
        <w:jc w:val="left"/>
        <w:rPr>
          <w:sz w:val="22"/>
        </w:rPr>
      </w:pPr>
      <w:r>
        <w:rPr>
          <w:rFonts w:hint="eastAsia"/>
          <w:sz w:val="22"/>
        </w:rPr>
        <w:t xml:space="preserve">　</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課長：　　　　　</w:t>
      </w:r>
      <w:r w:rsidRPr="005B0C97">
        <w:rPr>
          <w:rFonts w:ascii="ＭＳ 明朝" w:hAnsi="ＭＳ 明朝" w:hint="eastAsia"/>
          <w:sz w:val="22"/>
        </w:rPr>
        <w:t>私から説明させてもらいます。資料１、平成30年度真鶴町一般会計教育関係決算額（歳入）の方をご覧下さい。11款分担金及び負担金１項負担金５目教育費負担金、決算額は1,587,800円でございます。これは幼稚園館外教育住宅児</w:t>
      </w:r>
      <w:r w:rsidRPr="005B0C97">
        <w:rPr>
          <w:rFonts w:ascii="ＭＳ 明朝" w:hAnsi="ＭＳ 明朝" w:hint="eastAsia"/>
          <w:sz w:val="22"/>
        </w:rPr>
        <w:lastRenderedPageBreak/>
        <w:t>童負担金で前年度対比2,090,740円の減でございます。真鶴町外に居住しながら町立ひなづる幼稚園に通っている園児４名に係る受託料となっております。12款使用料及び手数料１項使用料６目教育使用料、決算額は10,969,595円でした。これは教育使用料の内容として幼稚園保育料、美術館観覧料、博物館観覧料、公民館使用料、町立体育館使用料、学校開放施設使用料で前年度対比707,265円の減額でございます。主なものは幼稚園保育料、美術館観覧料、町立体育館使用料の減額となっております。13款国庫支出金2項国庫補助金５目教育費国庫補助金、決算額は56,000円、前年度対比4,361,000円の減でございます。内訳ですが教育総務費補助金決算額56,000円は要保護生徒１名及び</w:t>
      </w:r>
      <w:r>
        <w:rPr>
          <w:rFonts w:ascii="ＭＳ 明朝" w:hAnsi="ＭＳ 明朝" w:hint="eastAsia"/>
          <w:sz w:val="22"/>
        </w:rPr>
        <w:t>特</w:t>
      </w:r>
      <w:r w:rsidRPr="005B0C97">
        <w:rPr>
          <w:rFonts w:ascii="ＭＳ 明朝" w:hAnsi="ＭＳ 明朝" w:hint="eastAsia"/>
          <w:sz w:val="22"/>
        </w:rPr>
        <w:t>別支援学級就学児童３名、生徒２名に係る補助金で前年度対比15,000円の増となっております。尚、減額の主な理由は小学校トイレの改修工事、小学校補助金決算額4,376,000円が皆減となったものでございます。14款県支出金2項県補助金７目教育費県補助、決算額507,000円は前年度対比9,000円の減でございます。内訳は放課後子ども教室推進事業費補助金が270,000円で2,000円の減。土曜日の教育活動支援事業補助金237,000円で7,000円の減となっております。９目神奈川県市町村事業推進交付金は青少年育成事業推進事業交付金決算額847,00円で、前年度対比567,000円の減でございます。減額の主な理由につきましては、前年度は中学生の海外派遣事業を実施していましたが、今年度は福島県にあるブリティッシュヒルズという施設での研修としたことにより減額となりました。３項委託金５目教育費委託金は</w:t>
      </w:r>
      <w:r>
        <w:rPr>
          <w:rFonts w:ascii="ＭＳ 明朝" w:hAnsi="ＭＳ 明朝" w:hint="eastAsia"/>
          <w:sz w:val="22"/>
        </w:rPr>
        <w:t>皆減</w:t>
      </w:r>
      <w:r w:rsidRPr="005B0C97">
        <w:rPr>
          <w:rFonts w:ascii="ＭＳ 明朝" w:hAnsi="ＭＳ 明朝" w:hint="eastAsia"/>
          <w:sz w:val="22"/>
        </w:rPr>
        <w:t>で前年度対比98,988円の減でございます。県から委託を受けた小中一環教育推進モデル校事業が終了としたための減でございます。15款財産収入2項財産売払収入１目物品払収入のうち美術館図録等売払収入、決算額は1,645,250円で前年度に対し183,050円の増となっております。今年度は開館30年記念展に合わせて図録を新たに作成したことや絵はがきの種類を増やしたことによる販売が好調であったことが増加の一因と考えられます。16款寄付金１項寄付金５目教育費寄付金、決算額631,217円は小学校費寄付金269,000円、まなづる小学校</w:t>
      </w:r>
      <w:r>
        <w:rPr>
          <w:rFonts w:ascii="ＭＳ 明朝" w:hAnsi="ＭＳ 明朝" w:hint="eastAsia"/>
          <w:sz w:val="22"/>
        </w:rPr>
        <w:t>バス通学</w:t>
      </w:r>
      <w:r w:rsidRPr="005B0C97">
        <w:rPr>
          <w:rFonts w:ascii="ＭＳ 明朝" w:hAnsi="ＭＳ 明朝" w:hint="eastAsia"/>
          <w:sz w:val="22"/>
        </w:rPr>
        <w:t>保護者会寄付金、幼稚園費寄付金327,000円、ひなづる幼稚園通園バス利用者保護者会の寄付金、教育総務費寄付金35,217円は図書館リサイクルフェアーに寄せられた寄付金となっております。前年度対比148,741円の減となっております。尚、保健体育費寄付金100,000円は前年度のみで、長年、陸上競技協会に所属し当町の体育</w:t>
      </w:r>
      <w:r>
        <w:rPr>
          <w:rFonts w:ascii="ＭＳ 明朝" w:hAnsi="ＭＳ 明朝" w:hint="eastAsia"/>
          <w:sz w:val="22"/>
        </w:rPr>
        <w:t>振興</w:t>
      </w:r>
      <w:r w:rsidRPr="005B0C97">
        <w:rPr>
          <w:rFonts w:ascii="ＭＳ 明朝" w:hAnsi="ＭＳ 明朝" w:hint="eastAsia"/>
          <w:sz w:val="22"/>
        </w:rPr>
        <w:t>にご尽力された個人の遺族の方から寄せられた寄付金で、これは全て皆減となりました。17款繰入金１項基金繰入金５目奨学基金繰入金240,000円は高校入学支度金として一人当たり30,000円８名分でございます。６目学校図書等整備基金繰入金は</w:t>
      </w:r>
      <w:r>
        <w:rPr>
          <w:rFonts w:ascii="ＭＳ 明朝" w:hAnsi="ＭＳ 明朝" w:hint="eastAsia"/>
          <w:sz w:val="22"/>
        </w:rPr>
        <w:t>皆減</w:t>
      </w:r>
      <w:r w:rsidRPr="005B0C97">
        <w:rPr>
          <w:rFonts w:ascii="ＭＳ 明朝" w:hAnsi="ＭＳ 明朝" w:hint="eastAsia"/>
          <w:sz w:val="22"/>
        </w:rPr>
        <w:t>となりました。７目美術館運営基金繰入金1,272,240円は美術館の修繕に当てたものでございます。19款諸収入４項雑入１目雑入のうち教育委員会関係でございます。公民館・図書館のコピー機使用料、町民センター・町立体育館自動販売機電気料の合計として487,901円、海の学びミュージアムサーポート補助金2,974,642円は28年度からの継続で日本海</w:t>
      </w:r>
      <w:r>
        <w:rPr>
          <w:rFonts w:ascii="ＭＳ 明朝" w:hAnsi="ＭＳ 明朝" w:hint="eastAsia"/>
          <w:sz w:val="22"/>
        </w:rPr>
        <w:t>事</w:t>
      </w:r>
      <w:r w:rsidRPr="005B0C97">
        <w:rPr>
          <w:rFonts w:ascii="ＭＳ 明朝" w:hAnsi="ＭＳ 明朝" w:hint="eastAsia"/>
          <w:sz w:val="22"/>
        </w:rPr>
        <w:t>科学振興財団船の科学館より貝類博物館で実施する海の学びから</w:t>
      </w:r>
      <w:r>
        <w:rPr>
          <w:rFonts w:ascii="ＭＳ 明朝" w:hAnsi="ＭＳ 明朝" w:hint="eastAsia"/>
          <w:sz w:val="22"/>
        </w:rPr>
        <w:t>はじめ</w:t>
      </w:r>
      <w:r w:rsidRPr="005B0C97">
        <w:rPr>
          <w:rFonts w:ascii="ＭＳ 明朝" w:hAnsi="ＭＳ 明朝" w:hint="eastAsia"/>
          <w:sz w:val="22"/>
        </w:rPr>
        <w:t>る町づくり事業への補助金でございます。町民音楽祭模擬店売上代10,100円は前年度に引き続</w:t>
      </w:r>
      <w:r w:rsidRPr="005B0C97">
        <w:rPr>
          <w:rFonts w:ascii="ＭＳ 明朝" w:hAnsi="ＭＳ 明朝" w:hint="eastAsia"/>
          <w:sz w:val="22"/>
        </w:rPr>
        <w:lastRenderedPageBreak/>
        <w:t>き実施したものでございます。以上、教育委員会関係の歳入決算は21,228,745円、前年度決算額35,540,371円、比較増減額は14,311,626円の減額となりました。</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引き続き歳出にいきます。歳出は、２ページ目の教育費決算額一覧と、別添資料主要事業実績一覧で説明させて頂きます。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初めに、平成</w:t>
      </w:r>
      <w:r w:rsidRPr="005B0C97">
        <w:rPr>
          <w:rFonts w:ascii="ＭＳ 明朝" w:hAnsi="ＭＳ 明朝"/>
          <w:sz w:val="22"/>
        </w:rPr>
        <w:t>30</w:t>
      </w:r>
      <w:r w:rsidRPr="005B0C97">
        <w:rPr>
          <w:rFonts w:ascii="ＭＳ 明朝" w:hAnsi="ＭＳ 明朝" w:hint="eastAsia"/>
          <w:sz w:val="22"/>
        </w:rPr>
        <w:t>年度の教育費歳出決算額につきましては記載のとおりですが、前年度決算額との比較増減が大きいところについて、説明させていただきます。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１項教育総務費</w:t>
      </w:r>
      <w:r w:rsidRPr="005B0C97">
        <w:rPr>
          <w:rFonts w:ascii="ＭＳ 明朝" w:hAnsi="ＭＳ 明朝" w:hint="eastAsia"/>
          <w:sz w:val="22"/>
        </w:rPr>
        <w:t>２目事務局費決算額</w:t>
      </w:r>
      <w:r w:rsidRPr="005B0C97">
        <w:rPr>
          <w:rFonts w:ascii="ＭＳ 明朝" w:hAnsi="ＭＳ 明朝"/>
          <w:sz w:val="22"/>
        </w:rPr>
        <w:t>91,598,453</w:t>
      </w:r>
      <w:r w:rsidRPr="005B0C97">
        <w:rPr>
          <w:rFonts w:ascii="ＭＳ 明朝" w:hAnsi="ＭＳ 明朝" w:hint="eastAsia"/>
          <w:sz w:val="22"/>
        </w:rPr>
        <w:t>円、前年度対比</w:t>
      </w:r>
      <w:r w:rsidRPr="005B0C97">
        <w:rPr>
          <w:rFonts w:ascii="ＭＳ 明朝" w:hAnsi="ＭＳ 明朝"/>
          <w:sz w:val="22"/>
        </w:rPr>
        <w:t>482,301</w:t>
      </w:r>
      <w:r w:rsidRPr="005B0C97">
        <w:rPr>
          <w:rFonts w:ascii="ＭＳ 明朝" w:hAnsi="ＭＳ 明朝" w:hint="eastAsia"/>
          <w:sz w:val="22"/>
        </w:rPr>
        <w:t>円の増です。これは人事異動による増額が主な要因です。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３目教育振興費決算額</w:t>
      </w:r>
      <w:r w:rsidRPr="005B0C97">
        <w:rPr>
          <w:rFonts w:ascii="ＭＳ 明朝" w:hAnsi="ＭＳ 明朝"/>
          <w:sz w:val="22"/>
        </w:rPr>
        <w:t>16,811,912</w:t>
      </w:r>
      <w:r w:rsidRPr="005B0C97">
        <w:rPr>
          <w:rFonts w:ascii="ＭＳ 明朝" w:hAnsi="ＭＳ 明朝" w:hint="eastAsia"/>
          <w:sz w:val="22"/>
        </w:rPr>
        <w:t>円は前年度対比</w:t>
      </w:r>
      <w:r w:rsidRPr="005B0C97">
        <w:rPr>
          <w:rFonts w:ascii="ＭＳ 明朝" w:hAnsi="ＭＳ 明朝"/>
          <w:sz w:val="22"/>
        </w:rPr>
        <w:t>808,169</w:t>
      </w:r>
      <w:r w:rsidRPr="005B0C97">
        <w:rPr>
          <w:rFonts w:ascii="ＭＳ 明朝" w:hAnsi="ＭＳ 明朝" w:hint="eastAsia"/>
          <w:sz w:val="22"/>
        </w:rPr>
        <w:t>円の減です。主な理由は、入学祝金</w:t>
      </w:r>
      <w:r w:rsidRPr="005B0C97">
        <w:rPr>
          <w:rFonts w:ascii="ＭＳ 明朝" w:hAnsi="ＭＳ 明朝"/>
          <w:sz w:val="22"/>
        </w:rPr>
        <w:t>2,040,000</w:t>
      </w:r>
      <w:r w:rsidRPr="005B0C97">
        <w:rPr>
          <w:rFonts w:ascii="ＭＳ 明朝" w:hAnsi="ＭＳ 明朝" w:hint="eastAsia"/>
          <w:sz w:val="22"/>
        </w:rPr>
        <w:t>円が前年度対比</w:t>
      </w:r>
      <w:r w:rsidRPr="005B0C97">
        <w:rPr>
          <w:rFonts w:ascii="ＭＳ 明朝" w:hAnsi="ＭＳ 明朝"/>
          <w:sz w:val="22"/>
        </w:rPr>
        <w:t>570,000</w:t>
      </w:r>
      <w:r w:rsidRPr="005B0C97">
        <w:rPr>
          <w:rFonts w:ascii="ＭＳ 明朝" w:hAnsi="ＭＳ 明朝" w:hint="eastAsia"/>
          <w:sz w:val="22"/>
        </w:rPr>
        <w:t>円の減で、真鶴町在住の小中学校入学児童</w:t>
      </w:r>
      <w:r w:rsidRPr="005B0C97">
        <w:rPr>
          <w:rFonts w:ascii="ＭＳ 明朝" w:hAnsi="ＭＳ 明朝"/>
          <w:sz w:val="22"/>
        </w:rPr>
        <w:t>37</w:t>
      </w:r>
      <w:r w:rsidRPr="005B0C97">
        <w:rPr>
          <w:rFonts w:ascii="ＭＳ 明朝" w:hAnsi="ＭＳ 明朝" w:hint="eastAsia"/>
          <w:sz w:val="22"/>
        </w:rPr>
        <w:t>人</w:t>
      </w:r>
      <w:r w:rsidRPr="005B0C97">
        <w:rPr>
          <w:rFonts w:ascii="ＭＳ 明朝" w:hAnsi="ＭＳ 明朝"/>
          <w:sz w:val="22"/>
        </w:rPr>
        <w:t>(</w:t>
      </w:r>
      <w:r w:rsidRPr="005B0C97">
        <w:rPr>
          <w:rFonts w:ascii="ＭＳ 明朝" w:hAnsi="ＭＳ 明朝" w:hint="eastAsia"/>
          <w:sz w:val="22"/>
        </w:rPr>
        <w:t>前年度</w:t>
      </w:r>
      <w:r w:rsidRPr="005B0C97">
        <w:rPr>
          <w:rFonts w:ascii="ＭＳ 明朝" w:hAnsi="ＭＳ 明朝"/>
          <w:sz w:val="22"/>
        </w:rPr>
        <w:t>38</w:t>
      </w:r>
      <w:r w:rsidRPr="005B0C97">
        <w:rPr>
          <w:rFonts w:ascii="ＭＳ 明朝" w:hAnsi="ＭＳ 明朝" w:hint="eastAsia"/>
          <w:sz w:val="22"/>
        </w:rPr>
        <w:t>人</w:t>
      </w:r>
      <w:r w:rsidRPr="005B0C97">
        <w:rPr>
          <w:rFonts w:ascii="ＭＳ 明朝" w:hAnsi="ＭＳ 明朝"/>
          <w:sz w:val="22"/>
        </w:rPr>
        <w:t>)</w:t>
      </w:r>
      <w:r w:rsidRPr="005B0C97">
        <w:rPr>
          <w:rFonts w:ascii="ＭＳ 明朝" w:hAnsi="ＭＳ 明朝" w:hint="eastAsia"/>
          <w:sz w:val="22"/>
        </w:rPr>
        <w:t>、生徒</w:t>
      </w:r>
      <w:r w:rsidRPr="005B0C97">
        <w:rPr>
          <w:rFonts w:ascii="ＭＳ 明朝" w:hAnsi="ＭＳ 明朝"/>
          <w:sz w:val="22"/>
        </w:rPr>
        <w:t>31</w:t>
      </w:r>
      <w:r w:rsidRPr="005B0C97">
        <w:rPr>
          <w:rFonts w:ascii="ＭＳ 明朝" w:hAnsi="ＭＳ 明朝" w:hint="eastAsia"/>
          <w:sz w:val="22"/>
        </w:rPr>
        <w:t>人</w:t>
      </w:r>
      <w:r w:rsidRPr="005B0C97">
        <w:rPr>
          <w:rFonts w:ascii="ＭＳ 明朝" w:hAnsi="ＭＳ 明朝"/>
          <w:sz w:val="22"/>
        </w:rPr>
        <w:t>(</w:t>
      </w:r>
      <w:r w:rsidRPr="005B0C97">
        <w:rPr>
          <w:rFonts w:ascii="ＭＳ 明朝" w:hAnsi="ＭＳ 明朝" w:hint="eastAsia"/>
          <w:sz w:val="22"/>
        </w:rPr>
        <w:t>前年度</w:t>
      </w:r>
      <w:r w:rsidRPr="005B0C97">
        <w:rPr>
          <w:rFonts w:ascii="ＭＳ 明朝" w:hAnsi="ＭＳ 明朝"/>
          <w:sz w:val="22"/>
        </w:rPr>
        <w:t>49</w:t>
      </w:r>
      <w:r w:rsidRPr="005B0C97">
        <w:rPr>
          <w:rFonts w:ascii="ＭＳ 明朝" w:hAnsi="ＭＳ 明朝" w:hint="eastAsia"/>
          <w:sz w:val="22"/>
        </w:rPr>
        <w:t>人</w:t>
      </w:r>
      <w:r w:rsidRPr="005B0C97">
        <w:rPr>
          <w:rFonts w:ascii="ＭＳ 明朝" w:hAnsi="ＭＳ 明朝"/>
          <w:sz w:val="22"/>
        </w:rPr>
        <w:t>)</w:t>
      </w:r>
      <w:r w:rsidRPr="005B0C97">
        <w:rPr>
          <w:rFonts w:ascii="ＭＳ 明朝" w:hAnsi="ＭＳ 明朝" w:hint="eastAsia"/>
          <w:sz w:val="22"/>
        </w:rPr>
        <w:t>に一人</w:t>
      </w:r>
      <w:r w:rsidRPr="005B0C97">
        <w:rPr>
          <w:rFonts w:ascii="ＭＳ 明朝" w:hAnsi="ＭＳ 明朝"/>
          <w:sz w:val="22"/>
        </w:rPr>
        <w:t>30,000</w:t>
      </w:r>
      <w:r w:rsidRPr="005B0C97">
        <w:rPr>
          <w:rFonts w:ascii="ＭＳ 明朝" w:hAnsi="ＭＳ 明朝" w:hint="eastAsia"/>
          <w:sz w:val="22"/>
        </w:rPr>
        <w:t>円を支出しました。なお、前年度の小中一貫教育推進事業</w:t>
      </w:r>
      <w:r w:rsidRPr="005B0C97">
        <w:rPr>
          <w:rFonts w:ascii="ＭＳ 明朝" w:hAnsi="ＭＳ 明朝"/>
          <w:sz w:val="22"/>
        </w:rPr>
        <w:t>98,988</w:t>
      </w:r>
      <w:r w:rsidRPr="005B0C97">
        <w:rPr>
          <w:rFonts w:ascii="ＭＳ 明朝" w:hAnsi="ＭＳ 明朝" w:hint="eastAsia"/>
          <w:sz w:val="22"/>
        </w:rPr>
        <w:t>円は事業が終了となったため、皆減となりました。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２項小学校費１目学校管理費の</w:t>
      </w:r>
      <w:r w:rsidRPr="005B0C97">
        <w:rPr>
          <w:rFonts w:ascii="ＭＳ 明朝" w:hAnsi="ＭＳ 明朝" w:hint="eastAsia"/>
          <w:sz w:val="22"/>
        </w:rPr>
        <w:t>決算額</w:t>
      </w:r>
      <w:r w:rsidRPr="005B0C97">
        <w:rPr>
          <w:rFonts w:ascii="ＭＳ 明朝" w:hAnsi="ＭＳ 明朝"/>
          <w:sz w:val="22"/>
        </w:rPr>
        <w:t>32,457,468</w:t>
      </w:r>
      <w:r w:rsidRPr="005B0C97">
        <w:rPr>
          <w:rFonts w:ascii="ＭＳ 明朝" w:hAnsi="ＭＳ 明朝" w:hint="eastAsia"/>
          <w:sz w:val="22"/>
        </w:rPr>
        <w:t>円は、前年度対比</w:t>
      </w:r>
      <w:r w:rsidRPr="005B0C97">
        <w:rPr>
          <w:rFonts w:ascii="ＭＳ 明朝" w:hAnsi="ＭＳ 明朝"/>
          <w:sz w:val="22"/>
        </w:rPr>
        <w:t>12,548,939</w:t>
      </w:r>
      <w:r w:rsidRPr="005B0C97">
        <w:rPr>
          <w:rFonts w:ascii="ＭＳ 明朝" w:hAnsi="ＭＳ 明朝" w:hint="eastAsia"/>
          <w:sz w:val="22"/>
        </w:rPr>
        <w:t>円の減です。主な理由は、増額では非常勤講師の社会保険料</w:t>
      </w:r>
      <w:r w:rsidRPr="005B0C97">
        <w:rPr>
          <w:rFonts w:ascii="ＭＳ 明朝" w:hAnsi="ＭＳ 明朝"/>
          <w:sz w:val="22"/>
        </w:rPr>
        <w:t>802,359</w:t>
      </w:r>
      <w:r w:rsidRPr="005B0C97">
        <w:rPr>
          <w:rFonts w:ascii="ＭＳ 明朝" w:hAnsi="ＭＳ 明朝" w:hint="eastAsia"/>
          <w:sz w:val="22"/>
        </w:rPr>
        <w:t>円の増、管理運営費の修繕料</w:t>
      </w:r>
      <w:r w:rsidRPr="005B0C97">
        <w:rPr>
          <w:rFonts w:ascii="ＭＳ 明朝" w:hAnsi="ＭＳ 明朝"/>
          <w:sz w:val="22"/>
        </w:rPr>
        <w:t>2,610,751</w:t>
      </w:r>
      <w:r w:rsidRPr="005B0C97">
        <w:rPr>
          <w:rFonts w:ascii="ＭＳ 明朝" w:hAnsi="ＭＳ 明朝" w:hint="eastAsia"/>
          <w:sz w:val="22"/>
        </w:rPr>
        <w:t>円の増、植栽手入委託料</w:t>
      </w:r>
      <w:r w:rsidRPr="005B0C97">
        <w:rPr>
          <w:rFonts w:ascii="ＭＳ 明朝" w:hAnsi="ＭＳ 明朝"/>
          <w:sz w:val="22"/>
        </w:rPr>
        <w:t>702,000</w:t>
      </w:r>
      <w:r w:rsidRPr="005B0C97">
        <w:rPr>
          <w:rFonts w:ascii="ＭＳ 明朝" w:hAnsi="ＭＳ 明朝" w:hint="eastAsia"/>
          <w:sz w:val="22"/>
        </w:rPr>
        <w:t>円の増などで、減額の理由としては、トイレ改修工事</w:t>
      </w:r>
      <w:r w:rsidRPr="005B0C97">
        <w:rPr>
          <w:rFonts w:ascii="ＭＳ 明朝" w:hAnsi="ＭＳ 明朝"/>
          <w:sz w:val="22"/>
        </w:rPr>
        <w:t>13,932,000</w:t>
      </w:r>
      <w:r w:rsidRPr="005B0C97">
        <w:rPr>
          <w:rFonts w:ascii="ＭＳ 明朝" w:hAnsi="ＭＳ 明朝" w:hint="eastAsia"/>
          <w:sz w:val="22"/>
        </w:rPr>
        <w:t>円と外構改修工事</w:t>
      </w:r>
      <w:r w:rsidRPr="005B0C97">
        <w:rPr>
          <w:rFonts w:ascii="ＭＳ 明朝" w:hAnsi="ＭＳ 明朝"/>
          <w:sz w:val="22"/>
        </w:rPr>
        <w:t>3,888,000</w:t>
      </w:r>
      <w:r w:rsidRPr="005B0C97">
        <w:rPr>
          <w:rFonts w:ascii="ＭＳ 明朝" w:hAnsi="ＭＳ 明朝" w:hint="eastAsia"/>
          <w:sz w:val="22"/>
        </w:rPr>
        <w:t>円が事業終了により皆減となりました。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３目給食費の</w:t>
      </w:r>
      <w:r w:rsidRPr="005B0C97">
        <w:rPr>
          <w:rFonts w:ascii="ＭＳ 明朝" w:hAnsi="ＭＳ 明朝" w:hint="eastAsia"/>
          <w:sz w:val="22"/>
        </w:rPr>
        <w:t>決算額</w:t>
      </w:r>
      <w:r w:rsidRPr="005B0C97">
        <w:rPr>
          <w:rFonts w:ascii="ＭＳ 明朝" w:hAnsi="ＭＳ 明朝"/>
          <w:sz w:val="22"/>
        </w:rPr>
        <w:t>12,673,388</w:t>
      </w:r>
      <w:r w:rsidRPr="005B0C97">
        <w:rPr>
          <w:rFonts w:ascii="ＭＳ 明朝" w:hAnsi="ＭＳ 明朝" w:hint="eastAsia"/>
          <w:sz w:val="22"/>
        </w:rPr>
        <w:t>円は、前年度対比</w:t>
      </w:r>
      <w:r w:rsidRPr="005B0C97">
        <w:rPr>
          <w:rFonts w:ascii="ＭＳ 明朝" w:hAnsi="ＭＳ 明朝"/>
          <w:sz w:val="22"/>
        </w:rPr>
        <w:t>1,181,763</w:t>
      </w:r>
      <w:r w:rsidRPr="005B0C97">
        <w:rPr>
          <w:rFonts w:ascii="ＭＳ 明朝" w:hAnsi="ＭＳ 明朝" w:hint="eastAsia"/>
          <w:sz w:val="22"/>
        </w:rPr>
        <w:t>円の増です。給食調理員の賃金と社会保険料の増額が主な要因です。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３項中</w:t>
      </w:r>
      <w:r>
        <w:rPr>
          <w:rFonts w:ascii="ＭＳ 明朝" w:hAnsi="ＭＳ 明朝" w:hint="eastAsia"/>
          <w:sz w:val="22"/>
        </w:rPr>
        <w:t>学校費１目学校管理費の</w:t>
      </w:r>
      <w:r w:rsidRPr="005B0C97">
        <w:rPr>
          <w:rFonts w:ascii="ＭＳ 明朝" w:hAnsi="ＭＳ 明朝" w:hint="eastAsia"/>
          <w:sz w:val="22"/>
        </w:rPr>
        <w:t>決算額</w:t>
      </w:r>
      <w:r w:rsidRPr="005B0C97">
        <w:rPr>
          <w:rFonts w:ascii="ＭＳ 明朝" w:hAnsi="ＭＳ 明朝"/>
          <w:sz w:val="22"/>
        </w:rPr>
        <w:t>20,050,634</w:t>
      </w:r>
      <w:r w:rsidRPr="005B0C97">
        <w:rPr>
          <w:rFonts w:ascii="ＭＳ 明朝" w:hAnsi="ＭＳ 明朝" w:hint="eastAsia"/>
          <w:sz w:val="22"/>
        </w:rPr>
        <w:t>円、前年度対比</w:t>
      </w:r>
      <w:r w:rsidRPr="005B0C97">
        <w:rPr>
          <w:rFonts w:ascii="ＭＳ 明朝" w:hAnsi="ＭＳ 明朝"/>
          <w:sz w:val="22"/>
        </w:rPr>
        <w:t>751,575</w:t>
      </w:r>
      <w:r w:rsidRPr="005B0C97">
        <w:rPr>
          <w:rFonts w:ascii="ＭＳ 明朝" w:hAnsi="ＭＳ 明朝" w:hint="eastAsia"/>
          <w:sz w:val="22"/>
        </w:rPr>
        <w:t>円の減です。主な理由は修繕料で前年度対比</w:t>
      </w:r>
      <w:r w:rsidRPr="005B0C97">
        <w:rPr>
          <w:rFonts w:ascii="ＭＳ 明朝" w:hAnsi="ＭＳ 明朝"/>
          <w:sz w:val="22"/>
        </w:rPr>
        <w:t>212,616</w:t>
      </w:r>
      <w:r w:rsidRPr="005B0C97">
        <w:rPr>
          <w:rFonts w:ascii="ＭＳ 明朝" w:hAnsi="ＭＳ 明朝" w:hint="eastAsia"/>
          <w:sz w:val="22"/>
        </w:rPr>
        <w:t>円の減、備品購入事業で前年度対比</w:t>
      </w:r>
      <w:r w:rsidRPr="005B0C97">
        <w:rPr>
          <w:rFonts w:ascii="ＭＳ 明朝" w:hAnsi="ＭＳ 明朝"/>
          <w:sz w:val="22"/>
        </w:rPr>
        <w:t>1,050,776</w:t>
      </w:r>
      <w:r w:rsidRPr="005B0C97">
        <w:rPr>
          <w:rFonts w:ascii="ＭＳ 明朝" w:hAnsi="ＭＳ 明朝" w:hint="eastAsia"/>
          <w:sz w:val="22"/>
        </w:rPr>
        <w:t>円の減などです。なお、情報教育推進事業では教師用校務パソコンの更新に伴う情報システム借上料が前年度対比</w:t>
      </w:r>
      <w:r w:rsidRPr="005B0C97">
        <w:rPr>
          <w:rFonts w:ascii="ＭＳ 明朝" w:hAnsi="ＭＳ 明朝"/>
          <w:sz w:val="22"/>
        </w:rPr>
        <w:t>892,620</w:t>
      </w:r>
      <w:r w:rsidRPr="005B0C97">
        <w:rPr>
          <w:rFonts w:ascii="ＭＳ 明朝" w:hAnsi="ＭＳ 明朝" w:hint="eastAsia"/>
          <w:sz w:val="22"/>
        </w:rPr>
        <w:t>円の増となりました。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４項幼稚園費</w:t>
      </w:r>
      <w:r w:rsidRPr="005B0C97">
        <w:rPr>
          <w:rFonts w:ascii="ＭＳ 明朝" w:hAnsi="ＭＳ 明朝"/>
          <w:sz w:val="22"/>
        </w:rPr>
        <w:t>1</w:t>
      </w:r>
      <w:r>
        <w:rPr>
          <w:rFonts w:ascii="ＭＳ 明朝" w:hAnsi="ＭＳ 明朝" w:hint="eastAsia"/>
          <w:sz w:val="22"/>
        </w:rPr>
        <w:t>目幼稚園費の</w:t>
      </w:r>
      <w:r w:rsidRPr="005B0C97">
        <w:rPr>
          <w:rFonts w:ascii="ＭＳ 明朝" w:hAnsi="ＭＳ 明朝" w:hint="eastAsia"/>
          <w:sz w:val="22"/>
        </w:rPr>
        <w:t>決算額</w:t>
      </w:r>
      <w:r w:rsidRPr="005B0C97">
        <w:rPr>
          <w:rFonts w:ascii="ＭＳ 明朝" w:hAnsi="ＭＳ 明朝"/>
          <w:sz w:val="22"/>
        </w:rPr>
        <w:t>35,614,622</w:t>
      </w:r>
      <w:r w:rsidRPr="005B0C97">
        <w:rPr>
          <w:rFonts w:ascii="ＭＳ 明朝" w:hAnsi="ＭＳ 明朝" w:hint="eastAsia"/>
          <w:sz w:val="22"/>
        </w:rPr>
        <w:t>円は前年度比</w:t>
      </w:r>
      <w:r w:rsidRPr="005B0C97">
        <w:rPr>
          <w:rFonts w:ascii="ＭＳ 明朝" w:hAnsi="ＭＳ 明朝"/>
          <w:sz w:val="22"/>
        </w:rPr>
        <w:t>1,315,531</w:t>
      </w:r>
      <w:r w:rsidRPr="005B0C97">
        <w:rPr>
          <w:rFonts w:ascii="ＭＳ 明朝" w:hAnsi="ＭＳ 明朝" w:hint="eastAsia"/>
          <w:sz w:val="22"/>
        </w:rPr>
        <w:t>円の増です。主な理由は、一般経費が前年度対比</w:t>
      </w:r>
      <w:r w:rsidRPr="005B0C97">
        <w:rPr>
          <w:rFonts w:ascii="ＭＳ 明朝" w:hAnsi="ＭＳ 明朝"/>
          <w:sz w:val="22"/>
        </w:rPr>
        <w:t>730,570</w:t>
      </w:r>
      <w:r w:rsidRPr="005B0C97">
        <w:rPr>
          <w:rFonts w:ascii="ＭＳ 明朝" w:hAnsi="ＭＳ 明朝" w:hint="eastAsia"/>
          <w:sz w:val="22"/>
        </w:rPr>
        <w:t>円の増で、これは一般職員の人件費と臨時職員の賃金の増が主なものです。また、修繕料が前年度対比</w:t>
      </w:r>
      <w:r w:rsidRPr="005B0C97">
        <w:rPr>
          <w:rFonts w:ascii="ＭＳ 明朝" w:hAnsi="ＭＳ 明朝"/>
          <w:sz w:val="22"/>
        </w:rPr>
        <w:t>1,140,364</w:t>
      </w:r>
      <w:r w:rsidRPr="005B0C97">
        <w:rPr>
          <w:rFonts w:ascii="ＭＳ 明朝" w:hAnsi="ＭＳ 明朝" w:hint="eastAsia"/>
          <w:sz w:val="22"/>
        </w:rPr>
        <w:t>円の増で、駐車場補修工事が主なものです。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５項１目社会教育総務費の</w:t>
      </w:r>
      <w:r w:rsidRPr="005B0C97">
        <w:rPr>
          <w:rFonts w:ascii="ＭＳ 明朝" w:hAnsi="ＭＳ 明朝" w:hint="eastAsia"/>
          <w:sz w:val="22"/>
        </w:rPr>
        <w:t>決算額</w:t>
      </w:r>
      <w:r w:rsidRPr="005B0C97">
        <w:rPr>
          <w:rFonts w:ascii="ＭＳ 明朝" w:hAnsi="ＭＳ 明朝"/>
          <w:sz w:val="22"/>
        </w:rPr>
        <w:t>5,751,695</w:t>
      </w:r>
      <w:r w:rsidRPr="005B0C97">
        <w:rPr>
          <w:rFonts w:ascii="ＭＳ 明朝" w:hAnsi="ＭＳ 明朝" w:hint="eastAsia"/>
          <w:sz w:val="22"/>
        </w:rPr>
        <w:t>円、前年度に対し</w:t>
      </w:r>
      <w:r w:rsidRPr="005B0C97">
        <w:rPr>
          <w:rFonts w:ascii="ＭＳ 明朝" w:hAnsi="ＭＳ 明朝"/>
          <w:sz w:val="22"/>
        </w:rPr>
        <w:t>620,029</w:t>
      </w:r>
      <w:r w:rsidRPr="005B0C97">
        <w:rPr>
          <w:rFonts w:ascii="ＭＳ 明朝" w:hAnsi="ＭＳ 明朝" w:hint="eastAsia"/>
          <w:sz w:val="22"/>
        </w:rPr>
        <w:t>円の減です。主な理由は、一般経費が前年度対比</w:t>
      </w:r>
      <w:r w:rsidRPr="005B0C97">
        <w:rPr>
          <w:rFonts w:ascii="ＭＳ 明朝" w:hAnsi="ＭＳ 明朝"/>
          <w:sz w:val="22"/>
        </w:rPr>
        <w:t>127,221</w:t>
      </w:r>
      <w:r w:rsidRPr="005B0C97">
        <w:rPr>
          <w:rFonts w:ascii="ＭＳ 明朝" w:hAnsi="ＭＳ 明朝" w:hint="eastAsia"/>
          <w:sz w:val="22"/>
        </w:rPr>
        <w:t>円の増で、これは時間外勤務手当の増が主な要因です。青少年関係経費では、中学生国際交流海外派遣事業について、前年度は</w:t>
      </w:r>
      <w:r w:rsidRPr="005B0C97">
        <w:rPr>
          <w:rFonts w:ascii="ＭＳ 明朝" w:hAnsi="ＭＳ 明朝"/>
          <w:sz w:val="22"/>
        </w:rPr>
        <w:t>1,873,089</w:t>
      </w:r>
      <w:r w:rsidRPr="005B0C97">
        <w:rPr>
          <w:rFonts w:ascii="ＭＳ 明朝" w:hAnsi="ＭＳ 明朝" w:hint="eastAsia"/>
          <w:sz w:val="22"/>
        </w:rPr>
        <w:t>円の補助をしていましたが、参加者の減少及び世界的なテロ事件の増加等を検討し、新規事業として中学生グローバル人材育成事業補助金として</w:t>
      </w:r>
      <w:r w:rsidRPr="005B0C97">
        <w:rPr>
          <w:rFonts w:ascii="ＭＳ 明朝" w:hAnsi="ＭＳ 明朝"/>
          <w:sz w:val="22"/>
        </w:rPr>
        <w:t>899,995</w:t>
      </w:r>
      <w:r w:rsidRPr="005B0C97">
        <w:rPr>
          <w:rFonts w:ascii="ＭＳ 明朝" w:hAnsi="ＭＳ 明朝" w:hint="eastAsia"/>
          <w:sz w:val="22"/>
        </w:rPr>
        <w:t>円を支出して、</w:t>
      </w:r>
      <w:r w:rsidRPr="005B0C97">
        <w:rPr>
          <w:rFonts w:ascii="ＭＳ 明朝" w:hAnsi="ＭＳ 明朝"/>
          <w:sz w:val="22"/>
        </w:rPr>
        <w:t>973,094</w:t>
      </w:r>
      <w:r w:rsidRPr="005B0C97">
        <w:rPr>
          <w:rFonts w:ascii="ＭＳ 明朝" w:hAnsi="ＭＳ 明朝" w:hint="eastAsia"/>
          <w:sz w:val="22"/>
        </w:rPr>
        <w:t>円の減額となりました。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４目町民センター費の</w:t>
      </w:r>
      <w:r w:rsidRPr="005B0C97">
        <w:rPr>
          <w:rFonts w:ascii="ＭＳ 明朝" w:hAnsi="ＭＳ 明朝" w:hint="eastAsia"/>
          <w:sz w:val="22"/>
        </w:rPr>
        <w:t>決算額</w:t>
      </w:r>
      <w:r w:rsidRPr="005B0C97">
        <w:rPr>
          <w:rFonts w:ascii="ＭＳ 明朝" w:hAnsi="ＭＳ 明朝"/>
          <w:sz w:val="22"/>
        </w:rPr>
        <w:t>16,517,420</w:t>
      </w:r>
      <w:r w:rsidRPr="005B0C97">
        <w:rPr>
          <w:rFonts w:ascii="ＭＳ 明朝" w:hAnsi="ＭＳ 明朝" w:hint="eastAsia"/>
          <w:sz w:val="22"/>
        </w:rPr>
        <w:t>円は前年度対比</w:t>
      </w:r>
      <w:r w:rsidRPr="005B0C97">
        <w:rPr>
          <w:rFonts w:ascii="ＭＳ 明朝" w:hAnsi="ＭＳ 明朝"/>
          <w:sz w:val="22"/>
        </w:rPr>
        <w:t>1,951,635</w:t>
      </w:r>
      <w:r w:rsidRPr="005B0C97">
        <w:rPr>
          <w:rFonts w:ascii="ＭＳ 明朝" w:hAnsi="ＭＳ 明朝" w:hint="eastAsia"/>
          <w:sz w:val="22"/>
        </w:rPr>
        <w:t>円の増です。修繕料</w:t>
      </w:r>
      <w:r w:rsidRPr="005B0C97">
        <w:rPr>
          <w:rFonts w:ascii="ＭＳ 明朝" w:hAnsi="ＭＳ 明朝"/>
          <w:sz w:val="22"/>
        </w:rPr>
        <w:t>1,669,518</w:t>
      </w:r>
      <w:r w:rsidRPr="005B0C97">
        <w:rPr>
          <w:rFonts w:ascii="ＭＳ 明朝" w:hAnsi="ＭＳ 明朝" w:hint="eastAsia"/>
          <w:sz w:val="22"/>
        </w:rPr>
        <w:t>円は前年度対比</w:t>
      </w:r>
      <w:r w:rsidRPr="005B0C97">
        <w:rPr>
          <w:rFonts w:ascii="ＭＳ 明朝" w:hAnsi="ＭＳ 明朝"/>
          <w:sz w:val="22"/>
        </w:rPr>
        <w:t>795,966</w:t>
      </w:r>
      <w:r w:rsidRPr="005B0C97">
        <w:rPr>
          <w:rFonts w:ascii="ＭＳ 明朝" w:hAnsi="ＭＳ 明朝" w:hint="eastAsia"/>
          <w:sz w:val="22"/>
        </w:rPr>
        <w:t>円の減で、内訳は冷却水バルブ及びポンプ交換工事、地下機械室汚水配管修繕、実習室水漏れ修繕、非常階段タイル張替工事、１階トイレ修繕工事を実施しました。新規事業としては、町民センター大規模改修工事設計委託料</w:t>
      </w:r>
      <w:r w:rsidRPr="005B0C97">
        <w:rPr>
          <w:rFonts w:ascii="ＭＳ 明朝" w:hAnsi="ＭＳ 明朝"/>
          <w:sz w:val="22"/>
        </w:rPr>
        <w:t>2,494,800</w:t>
      </w:r>
      <w:r w:rsidRPr="005B0C97">
        <w:rPr>
          <w:rFonts w:ascii="ＭＳ 明朝" w:hAnsi="ＭＳ 明朝" w:hint="eastAsia"/>
          <w:sz w:val="22"/>
        </w:rPr>
        <w:t>円と植栽剪定委託料</w:t>
      </w:r>
      <w:r w:rsidRPr="005B0C97">
        <w:rPr>
          <w:rFonts w:ascii="ＭＳ 明朝" w:hAnsi="ＭＳ 明朝"/>
          <w:sz w:val="22"/>
        </w:rPr>
        <w:t>496,800</w:t>
      </w:r>
      <w:r w:rsidRPr="005B0C97">
        <w:rPr>
          <w:rFonts w:ascii="ＭＳ 明朝" w:hAnsi="ＭＳ 明朝" w:hint="eastAsia"/>
          <w:sz w:val="22"/>
        </w:rPr>
        <w:lastRenderedPageBreak/>
        <w:t>円を支出いたしました。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５目民俗資料館運営費の</w:t>
      </w:r>
      <w:r w:rsidRPr="005B0C97">
        <w:rPr>
          <w:rFonts w:ascii="ＭＳ 明朝" w:hAnsi="ＭＳ 明朝" w:hint="eastAsia"/>
          <w:sz w:val="22"/>
        </w:rPr>
        <w:t>決算額</w:t>
      </w:r>
      <w:r w:rsidRPr="005B0C97">
        <w:rPr>
          <w:rFonts w:ascii="ＭＳ 明朝" w:hAnsi="ＭＳ 明朝"/>
          <w:sz w:val="22"/>
        </w:rPr>
        <w:t>1,989,060</w:t>
      </w:r>
      <w:r w:rsidRPr="005B0C97">
        <w:rPr>
          <w:rFonts w:ascii="ＭＳ 明朝" w:hAnsi="ＭＳ 明朝" w:hint="eastAsia"/>
          <w:sz w:val="22"/>
        </w:rPr>
        <w:t>円は前年度対比</w:t>
      </w:r>
      <w:r w:rsidRPr="005B0C97">
        <w:rPr>
          <w:rFonts w:ascii="ＭＳ 明朝" w:hAnsi="ＭＳ 明朝"/>
          <w:sz w:val="22"/>
        </w:rPr>
        <w:t>675,019</w:t>
      </w:r>
      <w:r w:rsidRPr="005B0C97">
        <w:rPr>
          <w:rFonts w:ascii="ＭＳ 明朝" w:hAnsi="ＭＳ 明朝" w:hint="eastAsia"/>
          <w:sz w:val="22"/>
        </w:rPr>
        <w:t>円の増です。消耗品費は前年度対比</w:t>
      </w:r>
      <w:r w:rsidRPr="005B0C97">
        <w:rPr>
          <w:rFonts w:ascii="ＭＳ 明朝" w:hAnsi="ＭＳ 明朝"/>
          <w:sz w:val="22"/>
        </w:rPr>
        <w:t>148,775</w:t>
      </w:r>
      <w:r w:rsidRPr="005B0C97">
        <w:rPr>
          <w:rFonts w:ascii="ＭＳ 明朝" w:hAnsi="ＭＳ 明朝" w:hint="eastAsia"/>
          <w:sz w:val="22"/>
        </w:rPr>
        <w:t>円の減で、前年度にカーテンを購入したのが主な理由です。手数料は前年度対比</w:t>
      </w:r>
      <w:r w:rsidRPr="005B0C97">
        <w:rPr>
          <w:rFonts w:ascii="ＭＳ 明朝" w:hAnsi="ＭＳ 明朝"/>
          <w:sz w:val="22"/>
        </w:rPr>
        <w:t>199,800</w:t>
      </w:r>
      <w:r w:rsidRPr="005B0C97">
        <w:rPr>
          <w:rFonts w:ascii="ＭＳ 明朝" w:hAnsi="ＭＳ 明朝" w:hint="eastAsia"/>
          <w:sz w:val="22"/>
        </w:rPr>
        <w:t>円の減で、前年度に民俗資料館の土地、建物の鑑定を行ったことが主な理由です。新規事業として修繕料</w:t>
      </w:r>
      <w:r w:rsidRPr="005B0C97">
        <w:rPr>
          <w:rFonts w:ascii="ＭＳ 明朝" w:hAnsi="ＭＳ 明朝"/>
          <w:sz w:val="22"/>
        </w:rPr>
        <w:t>1,025,568</w:t>
      </w:r>
      <w:r w:rsidRPr="005B0C97">
        <w:rPr>
          <w:rFonts w:ascii="ＭＳ 明朝" w:hAnsi="ＭＳ 明朝" w:hint="eastAsia"/>
          <w:sz w:val="22"/>
        </w:rPr>
        <w:t>円を支出しました。内訳は、屋根修繕</w:t>
      </w:r>
      <w:r w:rsidRPr="005B0C97">
        <w:rPr>
          <w:rFonts w:ascii="ＭＳ 明朝" w:hAnsi="ＭＳ 明朝"/>
          <w:sz w:val="22"/>
        </w:rPr>
        <w:t>846,720</w:t>
      </w:r>
      <w:r w:rsidRPr="005B0C97">
        <w:rPr>
          <w:rFonts w:ascii="ＭＳ 明朝" w:hAnsi="ＭＳ 明朝" w:hint="eastAsia"/>
          <w:sz w:val="22"/>
        </w:rPr>
        <w:t>円と雨樋修繕</w:t>
      </w:r>
      <w:r w:rsidRPr="005B0C97">
        <w:rPr>
          <w:rFonts w:ascii="ＭＳ 明朝" w:hAnsi="ＭＳ 明朝"/>
          <w:sz w:val="22"/>
        </w:rPr>
        <w:t>162,000</w:t>
      </w:r>
      <w:r w:rsidRPr="005B0C97">
        <w:rPr>
          <w:rFonts w:ascii="ＭＳ 明朝" w:hAnsi="ＭＳ 明朝" w:hint="eastAsia"/>
          <w:sz w:val="22"/>
        </w:rPr>
        <w:t>円です。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６目</w:t>
      </w:r>
      <w:r w:rsidRPr="005B0C97">
        <w:rPr>
          <w:rFonts w:ascii="ＭＳ 明朝" w:hAnsi="ＭＳ 明朝" w:hint="eastAsia"/>
          <w:sz w:val="22"/>
        </w:rPr>
        <w:t>美術館費</w:t>
      </w:r>
      <w:r>
        <w:rPr>
          <w:rFonts w:ascii="ＭＳ 明朝" w:hAnsi="ＭＳ 明朝" w:hint="eastAsia"/>
          <w:sz w:val="22"/>
        </w:rPr>
        <w:t>の</w:t>
      </w:r>
      <w:r w:rsidRPr="005B0C97">
        <w:rPr>
          <w:rFonts w:ascii="ＭＳ 明朝" w:hAnsi="ＭＳ 明朝" w:hint="eastAsia"/>
          <w:sz w:val="22"/>
        </w:rPr>
        <w:t>決算額</w:t>
      </w:r>
      <w:r w:rsidRPr="005B0C97">
        <w:rPr>
          <w:rFonts w:ascii="ＭＳ 明朝" w:hAnsi="ＭＳ 明朝"/>
          <w:sz w:val="22"/>
        </w:rPr>
        <w:t>40,835,211</w:t>
      </w:r>
      <w:r w:rsidRPr="005B0C97">
        <w:rPr>
          <w:rFonts w:ascii="ＭＳ 明朝" w:hAnsi="ＭＳ 明朝" w:hint="eastAsia"/>
          <w:sz w:val="22"/>
        </w:rPr>
        <w:t>円は前年度対比</w:t>
      </w:r>
      <w:r w:rsidRPr="005B0C97">
        <w:rPr>
          <w:rFonts w:ascii="ＭＳ 明朝" w:hAnsi="ＭＳ 明朝"/>
          <w:sz w:val="22"/>
        </w:rPr>
        <w:t>14,718,910</w:t>
      </w:r>
      <w:r w:rsidRPr="005B0C97">
        <w:rPr>
          <w:rFonts w:ascii="ＭＳ 明朝" w:hAnsi="ＭＳ 明朝" w:hint="eastAsia"/>
          <w:sz w:val="22"/>
        </w:rPr>
        <w:t>円の増です。人事異動による職員給料等の人件費で前年度対比</w:t>
      </w:r>
      <w:r w:rsidRPr="005B0C97">
        <w:rPr>
          <w:rFonts w:ascii="ＭＳ 明朝" w:hAnsi="ＭＳ 明朝"/>
          <w:sz w:val="22"/>
        </w:rPr>
        <w:t>1,670,700</w:t>
      </w:r>
      <w:r w:rsidRPr="005B0C97">
        <w:rPr>
          <w:rFonts w:ascii="ＭＳ 明朝" w:hAnsi="ＭＳ 明朝" w:hint="eastAsia"/>
          <w:sz w:val="22"/>
        </w:rPr>
        <w:t>円の増、開館</w:t>
      </w:r>
      <w:r w:rsidRPr="005B0C97">
        <w:rPr>
          <w:rFonts w:ascii="ＭＳ 明朝" w:hAnsi="ＭＳ 明朝"/>
          <w:sz w:val="22"/>
        </w:rPr>
        <w:t>30</w:t>
      </w:r>
      <w:r w:rsidRPr="005B0C97">
        <w:rPr>
          <w:rFonts w:ascii="ＭＳ 明朝" w:hAnsi="ＭＳ 明朝" w:hint="eastAsia"/>
          <w:sz w:val="22"/>
        </w:rPr>
        <w:t>年記念図録、ポスター・リーフレット及び絵葉書等の印刷製本費は前年度対比</w:t>
      </w:r>
      <w:r w:rsidRPr="005B0C97">
        <w:rPr>
          <w:rFonts w:ascii="ＭＳ 明朝" w:hAnsi="ＭＳ 明朝"/>
          <w:sz w:val="22"/>
        </w:rPr>
        <w:t>3,315,273</w:t>
      </w:r>
      <w:r w:rsidRPr="005B0C97">
        <w:rPr>
          <w:rFonts w:ascii="ＭＳ 明朝" w:hAnsi="ＭＳ 明朝" w:hint="eastAsia"/>
          <w:sz w:val="22"/>
        </w:rPr>
        <w:t>円の増、植栽管理委託料は前年度対比</w:t>
      </w:r>
      <w:r w:rsidRPr="005B0C97">
        <w:rPr>
          <w:rFonts w:ascii="ＭＳ 明朝" w:hAnsi="ＭＳ 明朝"/>
          <w:sz w:val="22"/>
        </w:rPr>
        <w:t>1,134,000</w:t>
      </w:r>
      <w:r w:rsidRPr="005B0C97">
        <w:rPr>
          <w:rFonts w:ascii="ＭＳ 明朝" w:hAnsi="ＭＳ 明朝" w:hint="eastAsia"/>
          <w:sz w:val="22"/>
        </w:rPr>
        <w:t>円の増。なお、新規事業では、特別展借用作品展示作業等委託料</w:t>
      </w:r>
      <w:r w:rsidRPr="005B0C97">
        <w:rPr>
          <w:rFonts w:ascii="ＭＳ 明朝" w:hAnsi="ＭＳ 明朝"/>
          <w:sz w:val="22"/>
        </w:rPr>
        <w:t>1,660,586</w:t>
      </w:r>
      <w:r w:rsidRPr="005B0C97">
        <w:rPr>
          <w:rFonts w:ascii="ＭＳ 明朝" w:hAnsi="ＭＳ 明朝" w:hint="eastAsia"/>
          <w:sz w:val="22"/>
        </w:rPr>
        <w:t>円及び美術館運営基金元金積立</w:t>
      </w:r>
      <w:r w:rsidRPr="005B0C97">
        <w:rPr>
          <w:rFonts w:ascii="ＭＳ 明朝" w:hAnsi="ＭＳ 明朝"/>
          <w:sz w:val="22"/>
        </w:rPr>
        <w:t>3,000,000</w:t>
      </w:r>
      <w:r w:rsidRPr="005B0C97">
        <w:rPr>
          <w:rFonts w:ascii="ＭＳ 明朝" w:hAnsi="ＭＳ 明朝" w:hint="eastAsia"/>
          <w:sz w:val="22"/>
        </w:rPr>
        <w:t>円を支出しました。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修繕料</w:t>
      </w:r>
      <w:r w:rsidRPr="005B0C97">
        <w:rPr>
          <w:rFonts w:ascii="ＭＳ 明朝" w:hAnsi="ＭＳ 明朝"/>
          <w:sz w:val="22"/>
        </w:rPr>
        <w:t>3,137,552</w:t>
      </w:r>
      <w:r w:rsidRPr="005B0C97">
        <w:rPr>
          <w:rFonts w:ascii="ＭＳ 明朝" w:hAnsi="ＭＳ 明朝" w:hint="eastAsia"/>
          <w:sz w:val="22"/>
        </w:rPr>
        <w:t>円は前年度対比</w:t>
      </w:r>
      <w:r w:rsidRPr="005B0C97">
        <w:rPr>
          <w:rFonts w:ascii="ＭＳ 明朝" w:hAnsi="ＭＳ 明朝"/>
          <w:sz w:val="22"/>
        </w:rPr>
        <w:t>1,047,084</w:t>
      </w:r>
      <w:r w:rsidRPr="005B0C97">
        <w:rPr>
          <w:rFonts w:ascii="ＭＳ 明朝" w:hAnsi="ＭＳ 明朝" w:hint="eastAsia"/>
          <w:sz w:val="22"/>
        </w:rPr>
        <w:t>円の増で、内訳は畳表取替工事、特別室空調機修繕、展示室内装修繕、高圧引込み設備改修工事、自動ドア修繕等を実施しました。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８</w:t>
      </w:r>
      <w:r>
        <w:rPr>
          <w:rFonts w:ascii="ＭＳ 明朝" w:hAnsi="ＭＳ 明朝" w:hint="eastAsia"/>
          <w:sz w:val="22"/>
        </w:rPr>
        <w:t>目</w:t>
      </w:r>
      <w:r w:rsidRPr="005B0C97">
        <w:rPr>
          <w:rFonts w:ascii="ＭＳ 明朝" w:hAnsi="ＭＳ 明朝" w:hint="eastAsia"/>
          <w:sz w:val="22"/>
        </w:rPr>
        <w:t>貝類博物館運営費</w:t>
      </w:r>
      <w:r>
        <w:rPr>
          <w:rFonts w:ascii="ＭＳ 明朝" w:hAnsi="ＭＳ 明朝" w:hint="eastAsia"/>
          <w:sz w:val="22"/>
        </w:rPr>
        <w:t>の</w:t>
      </w:r>
      <w:r w:rsidRPr="005B0C97">
        <w:rPr>
          <w:rFonts w:ascii="ＭＳ 明朝" w:hAnsi="ＭＳ 明朝" w:hint="eastAsia"/>
          <w:sz w:val="22"/>
        </w:rPr>
        <w:t>決算額</w:t>
      </w:r>
      <w:r w:rsidRPr="005B0C97">
        <w:rPr>
          <w:rFonts w:ascii="ＭＳ 明朝" w:hAnsi="ＭＳ 明朝"/>
          <w:sz w:val="22"/>
        </w:rPr>
        <w:t>8,788,728</w:t>
      </w:r>
      <w:r w:rsidRPr="005B0C97">
        <w:rPr>
          <w:rFonts w:ascii="ＭＳ 明朝" w:hAnsi="ＭＳ 明朝" w:hint="eastAsia"/>
          <w:sz w:val="22"/>
        </w:rPr>
        <w:t>円は前年度対比</w:t>
      </w:r>
      <w:r w:rsidRPr="005B0C97">
        <w:rPr>
          <w:rFonts w:ascii="ＭＳ 明朝" w:hAnsi="ＭＳ 明朝"/>
          <w:sz w:val="22"/>
        </w:rPr>
        <w:t>989,424</w:t>
      </w:r>
      <w:r w:rsidRPr="005B0C97">
        <w:rPr>
          <w:rFonts w:ascii="ＭＳ 明朝" w:hAnsi="ＭＳ 明朝" w:hint="eastAsia"/>
          <w:sz w:val="22"/>
        </w:rPr>
        <w:t>円の減です。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臨時職員賃金は前年度対比</w:t>
      </w:r>
      <w:r w:rsidRPr="005B0C97">
        <w:rPr>
          <w:rFonts w:ascii="ＭＳ 明朝" w:hAnsi="ＭＳ 明朝"/>
          <w:sz w:val="22"/>
        </w:rPr>
        <w:t>338,865</w:t>
      </w:r>
      <w:r w:rsidRPr="005B0C97">
        <w:rPr>
          <w:rFonts w:ascii="ＭＳ 明朝" w:hAnsi="ＭＳ 明朝" w:hint="eastAsia"/>
          <w:sz w:val="22"/>
        </w:rPr>
        <w:t>円の減で、これは受付の臨時職員が病気欠勤により、職員で対応したため、減額となりました。印刷製本費は前年度対比</w:t>
      </w:r>
      <w:r w:rsidRPr="005B0C97">
        <w:rPr>
          <w:rFonts w:ascii="ＭＳ 明朝" w:hAnsi="ＭＳ 明朝"/>
          <w:sz w:val="22"/>
        </w:rPr>
        <w:t>152,617</w:t>
      </w:r>
      <w:r w:rsidRPr="005B0C97">
        <w:rPr>
          <w:rFonts w:ascii="ＭＳ 明朝" w:hAnsi="ＭＳ 明朝" w:hint="eastAsia"/>
          <w:sz w:val="22"/>
        </w:rPr>
        <w:t>円の減で、前年度はパンフレットの増刷、入館券印刷、企画展チラシ印刷をしましたが、今年度は入館券等の印刷を実施しなかったための減額です。また、前年度は顕微鏡</w:t>
      </w:r>
      <w:r w:rsidRPr="005B0C97">
        <w:rPr>
          <w:rFonts w:ascii="ＭＳ 明朝" w:hAnsi="ＭＳ 明朝"/>
          <w:sz w:val="22"/>
        </w:rPr>
        <w:t>10</w:t>
      </w:r>
      <w:r w:rsidRPr="005B0C97">
        <w:rPr>
          <w:rFonts w:ascii="ＭＳ 明朝" w:hAnsi="ＭＳ 明朝" w:hint="eastAsia"/>
          <w:sz w:val="22"/>
        </w:rPr>
        <w:t>台</w:t>
      </w:r>
      <w:r w:rsidRPr="005B0C97">
        <w:rPr>
          <w:rFonts w:ascii="ＭＳ 明朝" w:hAnsi="ＭＳ 明朝"/>
          <w:sz w:val="22"/>
        </w:rPr>
        <w:t>354,240</w:t>
      </w:r>
      <w:r w:rsidRPr="005B0C97">
        <w:rPr>
          <w:rFonts w:ascii="ＭＳ 明朝" w:hAnsi="ＭＳ 明朝" w:hint="eastAsia"/>
          <w:sz w:val="22"/>
        </w:rPr>
        <w:t>円を購入しましたが、今年度は購入しなかったため、皆減となりました。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６項保健体育費</w:t>
      </w:r>
      <w:r>
        <w:rPr>
          <w:rFonts w:ascii="ＭＳ 明朝" w:hAnsi="ＭＳ 明朝" w:hint="eastAsia"/>
          <w:sz w:val="22"/>
        </w:rPr>
        <w:t>１目保健体育総務費の</w:t>
      </w:r>
      <w:r w:rsidRPr="005B0C97">
        <w:rPr>
          <w:rFonts w:ascii="ＭＳ 明朝" w:hAnsi="ＭＳ 明朝" w:hint="eastAsia"/>
          <w:sz w:val="22"/>
        </w:rPr>
        <w:t>決算額</w:t>
      </w:r>
      <w:r w:rsidRPr="005B0C97">
        <w:rPr>
          <w:rFonts w:ascii="ＭＳ 明朝" w:hAnsi="ＭＳ 明朝"/>
          <w:sz w:val="22"/>
        </w:rPr>
        <w:t>7,698,426</w:t>
      </w:r>
      <w:r w:rsidRPr="005B0C97">
        <w:rPr>
          <w:rFonts w:ascii="ＭＳ 明朝" w:hAnsi="ＭＳ 明朝" w:hint="eastAsia"/>
          <w:sz w:val="22"/>
        </w:rPr>
        <w:t>円は前年度対比</w:t>
      </w:r>
      <w:r w:rsidRPr="005B0C97">
        <w:rPr>
          <w:rFonts w:ascii="ＭＳ 明朝" w:hAnsi="ＭＳ 明朝"/>
          <w:sz w:val="22"/>
        </w:rPr>
        <w:t>2,820,469</w:t>
      </w:r>
      <w:r w:rsidRPr="005B0C97">
        <w:rPr>
          <w:rFonts w:ascii="ＭＳ 明朝" w:hAnsi="ＭＳ 明朝" w:hint="eastAsia"/>
          <w:sz w:val="22"/>
        </w:rPr>
        <w:t>円の増です。岩ふれあい館管理運営事業は前年度対比</w:t>
      </w:r>
      <w:r w:rsidRPr="005B0C97">
        <w:rPr>
          <w:rFonts w:ascii="ＭＳ 明朝" w:hAnsi="ＭＳ 明朝"/>
          <w:sz w:val="22"/>
        </w:rPr>
        <w:t>2,403,156</w:t>
      </w:r>
      <w:r w:rsidRPr="005B0C97">
        <w:rPr>
          <w:rFonts w:ascii="ＭＳ 明朝" w:hAnsi="ＭＳ 明朝" w:hint="eastAsia"/>
          <w:sz w:val="22"/>
        </w:rPr>
        <w:t>円の増で、修繕費</w:t>
      </w:r>
      <w:r w:rsidRPr="005B0C97">
        <w:rPr>
          <w:rFonts w:ascii="ＭＳ 明朝" w:hAnsi="ＭＳ 明朝"/>
          <w:sz w:val="22"/>
        </w:rPr>
        <w:t>1,439,544</w:t>
      </w:r>
      <w:r w:rsidRPr="005B0C97">
        <w:rPr>
          <w:rFonts w:ascii="ＭＳ 明朝" w:hAnsi="ＭＳ 明朝" w:hint="eastAsia"/>
          <w:sz w:val="22"/>
        </w:rPr>
        <w:t>円の増と新規事業として岩ふれあい館グラウンド入口改修工事</w:t>
      </w:r>
      <w:r w:rsidRPr="005B0C97">
        <w:rPr>
          <w:rFonts w:ascii="ＭＳ 明朝" w:hAnsi="ＭＳ 明朝"/>
          <w:sz w:val="22"/>
        </w:rPr>
        <w:t>997,920</w:t>
      </w:r>
      <w:r w:rsidRPr="005B0C97">
        <w:rPr>
          <w:rFonts w:ascii="ＭＳ 明朝" w:hAnsi="ＭＳ 明朝" w:hint="eastAsia"/>
          <w:sz w:val="22"/>
        </w:rPr>
        <w:t>円の増が主なものです。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２目体育館運営費</w:t>
      </w:r>
      <w:r>
        <w:rPr>
          <w:rFonts w:ascii="ＭＳ 明朝" w:hAnsi="ＭＳ 明朝" w:hint="eastAsia"/>
          <w:sz w:val="22"/>
        </w:rPr>
        <w:t>の</w:t>
      </w:r>
      <w:r w:rsidRPr="005B0C97">
        <w:rPr>
          <w:rFonts w:ascii="ＭＳ 明朝" w:hAnsi="ＭＳ 明朝" w:hint="eastAsia"/>
          <w:sz w:val="22"/>
        </w:rPr>
        <w:t>決算額</w:t>
      </w:r>
      <w:r w:rsidRPr="005B0C97">
        <w:rPr>
          <w:rFonts w:ascii="ＭＳ 明朝" w:hAnsi="ＭＳ 明朝"/>
          <w:sz w:val="22"/>
        </w:rPr>
        <w:t>6,333,994</w:t>
      </w:r>
      <w:r w:rsidRPr="005B0C97">
        <w:rPr>
          <w:rFonts w:ascii="ＭＳ 明朝" w:hAnsi="ＭＳ 明朝" w:hint="eastAsia"/>
          <w:sz w:val="22"/>
        </w:rPr>
        <w:t>円は、前年度対比</w:t>
      </w:r>
      <w:r w:rsidRPr="005B0C97">
        <w:rPr>
          <w:rFonts w:ascii="ＭＳ 明朝" w:hAnsi="ＭＳ 明朝"/>
          <w:sz w:val="22"/>
        </w:rPr>
        <w:t>1,098,999</w:t>
      </w:r>
      <w:r w:rsidRPr="005B0C97">
        <w:rPr>
          <w:rFonts w:ascii="ＭＳ 明朝" w:hAnsi="ＭＳ 明朝" w:hint="eastAsia"/>
          <w:sz w:val="22"/>
        </w:rPr>
        <w:t>円の増です。主な理由は、管理指導員賃金が前年度対比</w:t>
      </w:r>
      <w:r w:rsidRPr="005B0C97">
        <w:rPr>
          <w:rFonts w:ascii="ＭＳ 明朝" w:hAnsi="ＭＳ 明朝"/>
          <w:sz w:val="22"/>
        </w:rPr>
        <w:t>1,051,785</w:t>
      </w:r>
      <w:r w:rsidRPr="005B0C97">
        <w:rPr>
          <w:rFonts w:ascii="ＭＳ 明朝" w:hAnsi="ＭＳ 明朝" w:hint="eastAsia"/>
          <w:sz w:val="22"/>
        </w:rPr>
        <w:t>円の増額となったことです。町立体育館勤務の職員が療養休暇となったため、管理指導員の勤務日が増加したことによる増額です。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歳出の決算合計は、</w:t>
      </w:r>
      <w:r w:rsidRPr="005B0C97">
        <w:rPr>
          <w:rFonts w:ascii="ＭＳ 明朝" w:hAnsi="ＭＳ 明朝"/>
          <w:sz w:val="22"/>
        </w:rPr>
        <w:t>319,112,894</w:t>
      </w:r>
      <w:r w:rsidRPr="005B0C97">
        <w:rPr>
          <w:rFonts w:ascii="ＭＳ 明朝" w:hAnsi="ＭＳ 明朝" w:hint="eastAsia"/>
          <w:sz w:val="22"/>
        </w:rPr>
        <w:t>円、前年度決算額に対し、</w:t>
      </w:r>
      <w:r w:rsidRPr="005B0C97">
        <w:rPr>
          <w:rFonts w:ascii="ＭＳ 明朝" w:hAnsi="ＭＳ 明朝"/>
          <w:sz w:val="22"/>
        </w:rPr>
        <w:t>9,072,844</w:t>
      </w:r>
      <w:r w:rsidRPr="005B0C97">
        <w:rPr>
          <w:rFonts w:ascii="ＭＳ 明朝" w:hAnsi="ＭＳ 明朝" w:hint="eastAsia"/>
          <w:sz w:val="22"/>
        </w:rPr>
        <w:t>円の増額となりました。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こちらの方が歳入・歳出となりまして先に７月に町の監査員の監査を受け説明してご承認いただきました。尚、９月の定例議会では決算関係の審議がありますので、こちらもこの数字を持って臨む予定でございます。以上、説明を終わります。</w:t>
      </w:r>
    </w:p>
    <w:p w:rsidR="00F433BB"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教育長：　　　　</w:t>
      </w:r>
      <w:r w:rsidRPr="005B0C97">
        <w:rPr>
          <w:rFonts w:ascii="ＭＳ 明朝" w:hAnsi="ＭＳ 明朝" w:hint="eastAsia"/>
          <w:sz w:val="22"/>
        </w:rPr>
        <w:t>その次の主要事業実績報告書はその後説明ということでよろしいですか。では、資料１の歳入の部分、歳出の部分の説明についてご質問・ご意見を取り、</w:t>
      </w:r>
      <w:r w:rsidRPr="005B0C97">
        <w:rPr>
          <w:rFonts w:ascii="ＭＳ 明朝" w:hAnsi="ＭＳ 明朝" w:hint="eastAsia"/>
          <w:sz w:val="22"/>
        </w:rPr>
        <w:lastRenderedPageBreak/>
        <w:t>その後、主要事業実績報告書の説明のご質問・ご意見をいただいて、最終的に一括してこの内容で議会の方に提出してよろしいかという形で採決を取らせていただきます。歳入・歳出についてご質問等がありましたらお願いします。いかがでしょう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委員：</w:t>
      </w:r>
      <w:r>
        <w:rPr>
          <w:rFonts w:ascii="ＭＳ 明朝" w:hAnsi="ＭＳ 明朝" w:hint="eastAsia"/>
          <w:sz w:val="22"/>
        </w:rPr>
        <w:t xml:space="preserve">　　　　　</w:t>
      </w:r>
      <w:r w:rsidRPr="005B0C97">
        <w:rPr>
          <w:rFonts w:ascii="ＭＳ 明朝" w:hAnsi="ＭＳ 明朝" w:hint="eastAsia"/>
          <w:sz w:val="22"/>
        </w:rPr>
        <w:t>説明、ありがとうございました。数字だけ見てもよくわからないところがあるので、これを受けて、これからの課題として、どういうふうに見ていけばいいのかなというあたりはいかがでしょうか。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課長：　　　　　</w:t>
      </w:r>
      <w:r w:rsidRPr="005B0C97">
        <w:rPr>
          <w:rFonts w:ascii="ＭＳ 明朝" w:hAnsi="ＭＳ 明朝" w:hint="eastAsia"/>
          <w:sz w:val="22"/>
        </w:rPr>
        <w:t>課題は学校教育・社会教育それぞれ山積みではあると思います。個々にいうと枚挙に暇が無くなってしまうので、特にどうこうというふうに説明するのは難しいところで。</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教育長：　　　　　</w:t>
      </w:r>
      <w:r w:rsidRPr="005B0C97">
        <w:rPr>
          <w:rFonts w:ascii="ＭＳ 明朝" w:hAnsi="ＭＳ 明朝" w:hint="eastAsia"/>
          <w:sz w:val="22"/>
        </w:rPr>
        <w:t>全体的な傾向として、歳入にはこんな課題があるとか、歳出ではこんな課題があるとか、全体的な傾向だけでもいっていただけると良いかなと思</w:t>
      </w:r>
      <w:r>
        <w:rPr>
          <w:rFonts w:ascii="ＭＳ 明朝" w:hAnsi="ＭＳ 明朝" w:hint="eastAsia"/>
          <w:sz w:val="22"/>
        </w:rPr>
        <w:t>うの</w:t>
      </w:r>
      <w:r w:rsidRPr="005B0C97">
        <w:rPr>
          <w:rFonts w:ascii="ＭＳ 明朝" w:hAnsi="ＭＳ 明朝" w:hint="eastAsia"/>
          <w:sz w:val="22"/>
        </w:rPr>
        <w:t>ですけど。</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課長：　　　　　</w:t>
      </w:r>
      <w:r w:rsidRPr="005B0C97">
        <w:rPr>
          <w:rFonts w:ascii="ＭＳ 明朝" w:hAnsi="ＭＳ 明朝" w:hint="eastAsia"/>
          <w:sz w:val="22"/>
        </w:rPr>
        <w:t>全体的には基本的に少子化が進んできたことによっての歳入・歳出それぞれが縮小してきているということがまず挙げられます。社会教育施設等におきましても利用が少なくなっているということが、まず、挙げられて、財政が基本的には縮小する可能性があるのかなというふうには思っております。ただ、過疎債等を活用することによって歳出自体は若干の増額になっているところがあるという背景があります。過疎債等を使った事業を新規にやらせていただいたりとか、老朽化、社会教育施設につきましては特に築30年以上という施設がかなりありますので、そちらの修繕料等の支出が伸びている。事業の面と施設の維持管理の面で歳出の方は増額になった</w:t>
      </w:r>
      <w:r>
        <w:rPr>
          <w:rFonts w:ascii="ＭＳ 明朝" w:hAnsi="ＭＳ 明朝" w:hint="eastAsia"/>
          <w:sz w:val="22"/>
        </w:rPr>
        <w:t>の</w:t>
      </w:r>
      <w:r w:rsidRPr="005B0C97">
        <w:rPr>
          <w:rFonts w:ascii="ＭＳ 明朝" w:hAnsi="ＭＳ 明朝" w:hint="eastAsia"/>
          <w:sz w:val="22"/>
        </w:rPr>
        <w:t>ではないかなと思っております。</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教育長：　　　　　</w:t>
      </w:r>
      <w:r w:rsidRPr="005B0C97">
        <w:rPr>
          <w:rFonts w:ascii="ＭＳ 明朝" w:hAnsi="ＭＳ 明朝" w:hint="eastAsia"/>
          <w:sz w:val="22"/>
        </w:rPr>
        <w:t>よろしいですか。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委員：</w:t>
      </w:r>
      <w:r>
        <w:rPr>
          <w:rFonts w:ascii="ＭＳ 明朝" w:hAnsi="ＭＳ 明朝" w:hint="eastAsia"/>
          <w:sz w:val="22"/>
        </w:rPr>
        <w:t xml:space="preserve">　　　　　</w:t>
      </w:r>
      <w:r w:rsidRPr="005B0C97">
        <w:rPr>
          <w:rFonts w:ascii="ＭＳ 明朝" w:hAnsi="ＭＳ 明朝" w:hint="eastAsia"/>
          <w:sz w:val="22"/>
        </w:rPr>
        <w:t>はい、ありがとうございました。</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w:t>
      </w:r>
      <w:r w:rsidRPr="005B0C97">
        <w:rPr>
          <w:rFonts w:ascii="ＭＳ 明朝" w:hAnsi="ＭＳ 明朝" w:hint="eastAsia"/>
          <w:sz w:val="22"/>
        </w:rPr>
        <w:t>長：</w:t>
      </w:r>
      <w:r>
        <w:rPr>
          <w:rFonts w:ascii="ＭＳ 明朝" w:hAnsi="ＭＳ 明朝" w:hint="eastAsia"/>
          <w:sz w:val="22"/>
        </w:rPr>
        <w:t xml:space="preserve">　　　　　</w:t>
      </w:r>
      <w:r w:rsidRPr="005B0C97">
        <w:rPr>
          <w:rFonts w:ascii="ＭＳ 明朝" w:hAnsi="ＭＳ 明朝" w:hint="eastAsia"/>
          <w:sz w:val="22"/>
        </w:rPr>
        <w:t>他にいかがですか。よろしいですか。では、引き続き主要事業実績報告書の説明をお願いします。</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課長：　　　　　</w:t>
      </w:r>
      <w:r w:rsidRPr="005B0C97">
        <w:rPr>
          <w:rFonts w:ascii="ＭＳ 明朝" w:hAnsi="ＭＳ 明朝" w:hint="eastAsia"/>
          <w:sz w:val="22"/>
        </w:rPr>
        <w:t>決算附属資料主要事業実績をご覧ください。</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歳出につきましては、事業ごとに執行しており、主要事業実績一覧として、事業名、事業費決算額、事業概要を取りまとめました。主な事業概要について説明させていただきます。なお、決算額は千円単位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sz w:val="22"/>
        </w:rPr>
        <w:t>1</w:t>
      </w:r>
      <w:r w:rsidRPr="005B0C97">
        <w:rPr>
          <w:rFonts w:ascii="ＭＳ 明朝" w:hAnsi="ＭＳ 明朝" w:hint="eastAsia"/>
          <w:sz w:val="22"/>
        </w:rPr>
        <w:t>項　教育総務では、外国語指導助手事業や心の教室相談事業、不登校訪問相談事業に係る講師や相談員の謝礼を支出しています。児童生徒就学援助事業として、要保護及び準要保護児童生徒援助費として</w:t>
      </w:r>
      <w:r w:rsidRPr="005B0C97">
        <w:rPr>
          <w:rFonts w:ascii="ＭＳ 明朝" w:hAnsi="ＭＳ 明朝"/>
          <w:sz w:val="22"/>
        </w:rPr>
        <w:t>1,971</w:t>
      </w:r>
      <w:r w:rsidRPr="005B0C97">
        <w:rPr>
          <w:rFonts w:ascii="ＭＳ 明朝" w:hAnsi="ＭＳ 明朝" w:hint="eastAsia"/>
          <w:sz w:val="22"/>
        </w:rPr>
        <w:t>千円と特別支援教育就</w:t>
      </w:r>
      <w:r w:rsidRPr="005B0C97">
        <w:rPr>
          <w:rFonts w:ascii="ＭＳ 明朝" w:hAnsi="ＭＳ 明朝" w:hint="eastAsia"/>
          <w:sz w:val="22"/>
        </w:rPr>
        <w:lastRenderedPageBreak/>
        <w:t>学奨励費</w:t>
      </w:r>
      <w:r w:rsidRPr="005B0C97">
        <w:rPr>
          <w:rFonts w:ascii="ＭＳ 明朝" w:hAnsi="ＭＳ 明朝"/>
          <w:sz w:val="22"/>
        </w:rPr>
        <w:t>113</w:t>
      </w:r>
      <w:r w:rsidRPr="005B0C97">
        <w:rPr>
          <w:rFonts w:ascii="ＭＳ 明朝" w:hAnsi="ＭＳ 明朝" w:hint="eastAsia"/>
          <w:sz w:val="22"/>
        </w:rPr>
        <w:t>千円を支出しました。これは経済的理由により就学が困難な児童生徒、特別支援学級に在籍する児童生徒のいる家庭に対し学用品等の補助を実施するものです。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５項　社会教育費では、青少年関係事業で、成人式運営委託料</w:t>
      </w:r>
      <w:r w:rsidRPr="005B0C97">
        <w:rPr>
          <w:rFonts w:ascii="ＭＳ 明朝" w:hAnsi="ＭＳ 明朝"/>
          <w:sz w:val="22"/>
        </w:rPr>
        <w:t>96</w:t>
      </w:r>
      <w:r w:rsidRPr="005B0C97">
        <w:rPr>
          <w:rFonts w:ascii="ＭＳ 明朝" w:hAnsi="ＭＳ 明朝" w:hint="eastAsia"/>
          <w:sz w:val="22"/>
        </w:rPr>
        <w:t>千円、青少年育成連絡会補助金</w:t>
      </w:r>
      <w:r w:rsidRPr="005B0C97">
        <w:rPr>
          <w:rFonts w:ascii="ＭＳ 明朝" w:hAnsi="ＭＳ 明朝"/>
          <w:sz w:val="22"/>
        </w:rPr>
        <w:t>500</w:t>
      </w:r>
      <w:r w:rsidRPr="005B0C97">
        <w:rPr>
          <w:rFonts w:ascii="ＭＳ 明朝" w:hAnsi="ＭＳ 明朝" w:hint="eastAsia"/>
          <w:sz w:val="22"/>
        </w:rPr>
        <w:t>千円、中学生グローバル人材育成事業補助金</w:t>
      </w:r>
      <w:r w:rsidRPr="005B0C97">
        <w:rPr>
          <w:rFonts w:ascii="ＭＳ 明朝" w:hAnsi="ＭＳ 明朝"/>
          <w:sz w:val="22"/>
        </w:rPr>
        <w:t>900</w:t>
      </w:r>
      <w:r w:rsidRPr="005B0C97">
        <w:rPr>
          <w:rFonts w:ascii="ＭＳ 明朝" w:hAnsi="ＭＳ 明朝" w:hint="eastAsia"/>
          <w:sz w:val="22"/>
        </w:rPr>
        <w:t>千円、グリーンエイド真鶴実行委員会補助金</w:t>
      </w:r>
      <w:r w:rsidRPr="005B0C97">
        <w:rPr>
          <w:rFonts w:ascii="ＭＳ 明朝" w:hAnsi="ＭＳ 明朝"/>
          <w:sz w:val="22"/>
        </w:rPr>
        <w:t>204</w:t>
      </w:r>
      <w:r w:rsidRPr="005B0C97">
        <w:rPr>
          <w:rFonts w:ascii="ＭＳ 明朝" w:hAnsi="ＭＳ 明朝" w:hint="eastAsia"/>
          <w:sz w:val="22"/>
        </w:rPr>
        <w:t>千円等を支出しました。なお、中学生海外派遣事業は平成</w:t>
      </w:r>
      <w:r w:rsidRPr="005B0C97">
        <w:rPr>
          <w:rFonts w:ascii="ＭＳ 明朝" w:hAnsi="ＭＳ 明朝"/>
          <w:sz w:val="22"/>
        </w:rPr>
        <w:t>29</w:t>
      </w:r>
      <w:r w:rsidRPr="005B0C97">
        <w:rPr>
          <w:rFonts w:ascii="ＭＳ 明朝" w:hAnsi="ＭＳ 明朝" w:hint="eastAsia"/>
          <w:sz w:val="22"/>
        </w:rPr>
        <w:t>年度で終了し、平成</w:t>
      </w:r>
      <w:r w:rsidRPr="005B0C97">
        <w:rPr>
          <w:rFonts w:ascii="ＭＳ 明朝" w:hAnsi="ＭＳ 明朝"/>
          <w:sz w:val="22"/>
        </w:rPr>
        <w:t>30</w:t>
      </w:r>
      <w:r w:rsidRPr="005B0C97">
        <w:rPr>
          <w:rFonts w:ascii="ＭＳ 明朝" w:hAnsi="ＭＳ 明朝" w:hint="eastAsia"/>
          <w:sz w:val="22"/>
        </w:rPr>
        <w:t>年度からは福島県のブリティシュ・ヒルズにおいて、グローバル人材育成事業として実施しました。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生涯学習関係事業では、家庭教育学級、人権教育講演会及び生涯学習研修会等の講師謝礼を支出しました。各種講座等を企画・開催することにより、生涯学習・家庭教育支援を行いました。</w:t>
      </w:r>
    </w:p>
    <w:p w:rsidR="00F433BB" w:rsidRPr="005B0C97" w:rsidRDefault="00F433BB" w:rsidP="00F433BB">
      <w:pPr>
        <w:ind w:left="1984" w:hangingChars="902" w:hanging="1984"/>
        <w:jc w:val="left"/>
        <w:rPr>
          <w:rFonts w:ascii="ＭＳ 明朝" w:hAnsi="ＭＳ 明朝"/>
          <w:b/>
          <w:bCs/>
          <w:sz w:val="22"/>
        </w:rPr>
      </w:pPr>
      <w:r>
        <w:rPr>
          <w:rFonts w:ascii="ＭＳ 明朝" w:hAnsi="ＭＳ 明朝" w:hint="eastAsia"/>
          <w:sz w:val="22"/>
        </w:rPr>
        <w:t xml:space="preserve">　　　　　　　　　　</w:t>
      </w:r>
      <w:r w:rsidRPr="005B0C97">
        <w:rPr>
          <w:rFonts w:ascii="ＭＳ 明朝" w:hAnsi="ＭＳ 明朝" w:hint="eastAsia"/>
          <w:sz w:val="22"/>
        </w:rPr>
        <w:t>公民館事業では、公民館の貸館業務の受付等を行う臨時職員賃金として</w:t>
      </w:r>
      <w:r w:rsidRPr="005B0C97">
        <w:rPr>
          <w:rFonts w:ascii="ＭＳ 明朝" w:hAnsi="ＭＳ 明朝"/>
          <w:sz w:val="22"/>
        </w:rPr>
        <w:t>974</w:t>
      </w:r>
      <w:r w:rsidRPr="005B0C97">
        <w:rPr>
          <w:rFonts w:ascii="ＭＳ 明朝" w:hAnsi="ＭＳ 明朝" w:hint="eastAsia"/>
          <w:sz w:val="22"/>
        </w:rPr>
        <w:t>千円を支出しました。また、趣味の講座としての公民館教室や夏休み中の子どもフェスティバルの講師謝礼を支出しました。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文化財</w:t>
      </w:r>
      <w:r w:rsidRPr="005B0C97">
        <w:rPr>
          <w:rFonts w:ascii="ＭＳ 明朝" w:hAnsi="ＭＳ 明朝" w:hint="eastAsia"/>
          <w:sz w:val="22"/>
        </w:rPr>
        <w:t>保護事業では、文化財保護思想の普及のため文化財だより印刷製本費</w:t>
      </w:r>
      <w:r w:rsidRPr="005B0C97">
        <w:rPr>
          <w:rFonts w:ascii="ＭＳ 明朝" w:hAnsi="ＭＳ 明朝"/>
          <w:sz w:val="22"/>
        </w:rPr>
        <w:t>141</w:t>
      </w:r>
      <w:r w:rsidRPr="005B0C97">
        <w:rPr>
          <w:rFonts w:ascii="ＭＳ 明朝" w:hAnsi="ＭＳ 明朝" w:hint="eastAsia"/>
          <w:sz w:val="22"/>
        </w:rPr>
        <w:t>千円を支出しました。重要伝統文化行事保護奨励交付金は、岩地区夏祭り保存管理奨励交付金</w:t>
      </w:r>
      <w:r w:rsidRPr="005B0C97">
        <w:rPr>
          <w:rFonts w:ascii="ＭＳ 明朝" w:hAnsi="ＭＳ 明朝"/>
          <w:sz w:val="22"/>
        </w:rPr>
        <w:t>500</w:t>
      </w:r>
      <w:r w:rsidRPr="005B0C97">
        <w:rPr>
          <w:rFonts w:ascii="ＭＳ 明朝" w:hAnsi="ＭＳ 明朝" w:hint="eastAsia"/>
          <w:sz w:val="22"/>
        </w:rPr>
        <w:t>千円と岩海岸灯籠ながし保存管理奨励交付金</w:t>
      </w:r>
      <w:r w:rsidRPr="005B0C97">
        <w:rPr>
          <w:rFonts w:ascii="ＭＳ 明朝" w:hAnsi="ＭＳ 明朝"/>
          <w:sz w:val="22"/>
        </w:rPr>
        <w:t>200</w:t>
      </w:r>
      <w:r w:rsidRPr="005B0C97">
        <w:rPr>
          <w:rFonts w:ascii="ＭＳ 明朝" w:hAnsi="ＭＳ 明朝" w:hint="eastAsia"/>
          <w:sz w:val="22"/>
        </w:rPr>
        <w:t>千円を支出しました。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海の学びミュージアムサポート事業として、特定非営利活動法人ディスカバーブルーへ委託料</w:t>
      </w:r>
      <w:r w:rsidRPr="005B0C97">
        <w:rPr>
          <w:rFonts w:ascii="ＭＳ 明朝" w:hAnsi="ＭＳ 明朝"/>
          <w:sz w:val="22"/>
        </w:rPr>
        <w:t>2,380</w:t>
      </w:r>
      <w:r w:rsidRPr="005B0C97">
        <w:rPr>
          <w:rFonts w:ascii="ＭＳ 明朝" w:hAnsi="ＭＳ 明朝" w:hint="eastAsia"/>
          <w:sz w:val="22"/>
        </w:rPr>
        <w:t>千円を支出しました。真鶴の海をテーマとした体験事業を推進しました。</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６項</w:t>
      </w:r>
      <w:r w:rsidRPr="005B0C97">
        <w:rPr>
          <w:rFonts w:ascii="ＭＳ 明朝" w:hAnsi="ＭＳ 明朝"/>
          <w:sz w:val="22"/>
        </w:rPr>
        <w:t xml:space="preserve"> </w:t>
      </w:r>
      <w:r w:rsidRPr="005B0C97">
        <w:rPr>
          <w:rFonts w:ascii="ＭＳ 明朝" w:hAnsi="ＭＳ 明朝" w:hint="eastAsia"/>
          <w:sz w:val="22"/>
        </w:rPr>
        <w:t>保健体育費　社会体育関係補助事業として、社会体育団体の育成を図るため町体育協会助成金</w:t>
      </w:r>
      <w:r w:rsidRPr="005B0C97">
        <w:rPr>
          <w:rFonts w:ascii="ＭＳ 明朝" w:hAnsi="ＭＳ 明朝"/>
          <w:sz w:val="22"/>
        </w:rPr>
        <w:t>308</w:t>
      </w:r>
      <w:r w:rsidRPr="005B0C97">
        <w:rPr>
          <w:rFonts w:ascii="ＭＳ 明朝" w:hAnsi="ＭＳ 明朝" w:hint="eastAsia"/>
          <w:sz w:val="22"/>
        </w:rPr>
        <w:t>千円を支出しました。また大会振興とスポーツ精神の高揚を図るため半島駅伝大会実行委員会補助金</w:t>
      </w:r>
      <w:r w:rsidRPr="005B0C97">
        <w:rPr>
          <w:rFonts w:ascii="ＭＳ 明朝" w:hAnsi="ＭＳ 明朝"/>
          <w:sz w:val="22"/>
        </w:rPr>
        <w:t>446</w:t>
      </w:r>
      <w:r w:rsidRPr="005B0C97">
        <w:rPr>
          <w:rFonts w:ascii="ＭＳ 明朝" w:hAnsi="ＭＳ 明朝" w:hint="eastAsia"/>
          <w:sz w:val="22"/>
        </w:rPr>
        <w:t>千円とチャレンジデー実行委員会補助金</w:t>
      </w:r>
      <w:r w:rsidRPr="005B0C97">
        <w:rPr>
          <w:rFonts w:ascii="ＭＳ 明朝" w:hAnsi="ＭＳ 明朝"/>
          <w:sz w:val="22"/>
        </w:rPr>
        <w:t>350</w:t>
      </w:r>
      <w:r w:rsidRPr="005B0C97">
        <w:rPr>
          <w:rFonts w:ascii="ＭＳ 明朝" w:hAnsi="ＭＳ 明朝" w:hint="eastAsia"/>
          <w:sz w:val="22"/>
        </w:rPr>
        <w:t>千円を支出しました。以上で説明を終わらせていただきます。</w:t>
      </w:r>
    </w:p>
    <w:p w:rsidR="00F433BB" w:rsidRPr="005B0C97" w:rsidRDefault="00F433BB" w:rsidP="00F433BB">
      <w:pPr>
        <w:ind w:left="1984" w:hangingChars="902" w:hanging="1984"/>
        <w:jc w:val="left"/>
        <w:rPr>
          <w:rFonts w:ascii="ＭＳ 明朝" w:hAnsi="ＭＳ 明朝"/>
          <w:sz w:val="22"/>
        </w:rPr>
      </w:pPr>
    </w:p>
    <w:p w:rsidR="00F433BB"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教育長：　　　　</w:t>
      </w:r>
      <w:r w:rsidRPr="005B0C97">
        <w:rPr>
          <w:rFonts w:ascii="ＭＳ 明朝" w:hAnsi="ＭＳ 明朝" w:hint="eastAsia"/>
          <w:sz w:val="22"/>
        </w:rPr>
        <w:t>説明に対してご質問・ご意見がありましたらお願いします。他にいかがでしょうか。よろしいでしょうか。では、今、説明がありましたような内容で９月の議会に決算の報告をするということで、この内容についてお認めをいただける方は挙手をお願いいたします。</w:t>
      </w:r>
    </w:p>
    <w:p w:rsidR="00F433BB" w:rsidRDefault="00F433BB" w:rsidP="00F433BB">
      <w:pPr>
        <w:ind w:left="1984" w:hangingChars="902" w:hanging="1984"/>
        <w:jc w:val="left"/>
        <w:rPr>
          <w:rFonts w:ascii="ＭＳ 明朝" w:hAnsi="ＭＳ 明朝"/>
          <w:sz w:val="22"/>
        </w:rPr>
      </w:pPr>
    </w:p>
    <w:p w:rsidR="00F433BB"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全委員：　　　　（全員挙手）</w:t>
      </w:r>
    </w:p>
    <w:p w:rsidR="00F433BB"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教育長：　　　　　</w:t>
      </w:r>
      <w:r w:rsidRPr="005B0C97">
        <w:rPr>
          <w:rFonts w:ascii="ＭＳ 明朝" w:hAnsi="ＭＳ 明朝" w:hint="eastAsia"/>
          <w:sz w:val="22"/>
        </w:rPr>
        <w:t>全員賛成です。この内容でお願いします。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Pr="005B0C97">
        <w:rPr>
          <w:rFonts w:ascii="ＭＳ 明朝" w:hAnsi="ＭＳ 明朝" w:hint="eastAsia"/>
          <w:sz w:val="22"/>
        </w:rPr>
        <w:t>協議事項の２番、真鶴町民</w:t>
      </w:r>
      <w:r>
        <w:rPr>
          <w:rFonts w:ascii="ＭＳ 明朝" w:hAnsi="ＭＳ 明朝" w:hint="eastAsia"/>
          <w:sz w:val="22"/>
        </w:rPr>
        <w:t>俗</w:t>
      </w:r>
      <w:r w:rsidRPr="005B0C97">
        <w:rPr>
          <w:rFonts w:ascii="ＭＳ 明朝" w:hAnsi="ＭＳ 明朝" w:hint="eastAsia"/>
          <w:sz w:val="22"/>
        </w:rPr>
        <w:t>資料館条例の制定について事務局お願いします。</w:t>
      </w: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(２)　　　　　　真鶴町民俗資料館条例の制定について</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課長：　　　　</w:t>
      </w:r>
      <w:r w:rsidRPr="005B0C97">
        <w:rPr>
          <w:rFonts w:ascii="ＭＳ 明朝" w:hAnsi="ＭＳ 明朝" w:hint="eastAsia"/>
          <w:sz w:val="22"/>
        </w:rPr>
        <w:t>それでは私の方から説明させていただきます。資料２をご覧になって下さい。こちらの資料につきましては、真鶴町民俗資料館の条例を新たに制定するもの</w:t>
      </w:r>
      <w:r w:rsidRPr="005B0C97">
        <w:rPr>
          <w:rFonts w:ascii="ＭＳ 明朝" w:hAnsi="ＭＳ 明朝" w:hint="eastAsia"/>
          <w:sz w:val="22"/>
        </w:rPr>
        <w:lastRenderedPageBreak/>
        <w:t>でございます。こちらにつきましては、旧所有者</w:t>
      </w:r>
      <w:r>
        <w:rPr>
          <w:rFonts w:ascii="ＭＳ 明朝" w:hAnsi="ＭＳ 明朝" w:hint="eastAsia"/>
          <w:sz w:val="22"/>
        </w:rPr>
        <w:t>と</w:t>
      </w:r>
      <w:r w:rsidRPr="005B0C97">
        <w:rPr>
          <w:rFonts w:ascii="ＭＳ 明朝" w:hAnsi="ＭＳ 明朝" w:hint="eastAsia"/>
          <w:sz w:val="22"/>
        </w:rPr>
        <w:t>土地建物の売買契約を令和元年７月31日に締結いたしました。今現在は所有権の移転登記を行っている最中でございます。９月の定例会にこちらの条例をかけて設置を位置付けるということで、上程する予定でございます。それでは各内容についての説明をさせていただき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まず、第１条でございますが、趣旨でございます。この条例は、真鶴町の石材業の発展に寄与した土屋家からの美術工芸品及び生活用品等の寄贈品を保存展示するとともに、資料館資料を通じ本町の文化財保護及び文化財活用の普及啓発を図るため</w:t>
      </w:r>
      <w:r>
        <w:rPr>
          <w:rFonts w:ascii="ＭＳ 明朝" w:hAnsi="ＭＳ 明朝" w:hint="eastAsia"/>
          <w:sz w:val="22"/>
        </w:rPr>
        <w:t>、資料館の設置及び管理について必要な事項を定めるものとすると</w:t>
      </w:r>
      <w:r w:rsidRPr="005B0C97">
        <w:rPr>
          <w:rFonts w:ascii="ＭＳ 明朝" w:hAnsi="ＭＳ 明朝" w:hint="eastAsia"/>
          <w:sz w:val="22"/>
        </w:rPr>
        <w:t>しております。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第２条は設置でございます。こちらの資料館を設置し、その名称及び位置は次のとおりとするということで、第１号名称、真鶴町民俗資料館、第２号位置、真鶴町岩596番地。</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第３条は管理についてでございます。民俗資料館の管理は、真鶴町教育委員会が行うということでございます。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４条は資料館の事業について規定しております。第１号、資料館資料の保存展示のほか、調査研究すること。第２号、文化財教育の普及活動に関すること。第３号、資料館資料に関する目録、解説書等を作成及び刊行すること。第４号、その他資料館設置の趣旨にふさわしい事業を行うこととしており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５条は観覧料でございます。資料館の観覧料は無料とするということで、今現在の観覧料も無料となっております。特に施設に新たなものを設置するということではないので、今回の条例制定におきましても無料ということで規定させてもらいました。</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第６条は入館の制限でございます。教育委員会は、次の各号のいずれかに該当する場合には、入館を拒否し、退館を命じ、又はその他必要な措置をとることができるという６つの号で</w:t>
      </w:r>
      <w:r>
        <w:rPr>
          <w:rFonts w:ascii="ＭＳ 明朝" w:hAnsi="ＭＳ 明朝" w:hint="eastAsia"/>
          <w:sz w:val="22"/>
        </w:rPr>
        <w:t>規定</w:t>
      </w:r>
      <w:r w:rsidRPr="005B0C97">
        <w:rPr>
          <w:rFonts w:ascii="ＭＳ 明朝" w:hAnsi="ＭＳ 明朝" w:hint="eastAsia"/>
          <w:sz w:val="22"/>
        </w:rPr>
        <w:t>しております。第１号は、公の秩序又は善良な風俗を乱すおそれがあるとき。第２号は他の利用者に著しく迷惑をかけるおそれがあるとき。第３号は施設、設備又は展示物を損傷するおそれがあるとき。第４号は集団的又は常習的に暴力的不法行為を行うおそれがある組織の利益になると認められるとき。第５号はこの条例又はこの条例に基づく規則に違反したとき。第６号はその他教育委員会が入館を不適当と認めるときということ</w:t>
      </w:r>
      <w:r>
        <w:rPr>
          <w:rFonts w:ascii="ＭＳ 明朝" w:hAnsi="ＭＳ 明朝" w:hint="eastAsia"/>
          <w:sz w:val="22"/>
        </w:rPr>
        <w:t>と</w:t>
      </w:r>
      <w:r w:rsidRPr="005B0C97">
        <w:rPr>
          <w:rFonts w:ascii="ＭＳ 明朝" w:hAnsi="ＭＳ 明朝" w:hint="eastAsia"/>
          <w:sz w:val="22"/>
        </w:rPr>
        <w:t>しております。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第７条につきましては資料館資料の特別利用でございます。資料館資料を学術研究等のために特別に利用しようとする者は、教育委員会の承認を受けなければならない。</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第８条は資料館資料の館外貸出しについてでございます。資料館資料の館外貸出しを</w:t>
      </w:r>
      <w:r>
        <w:rPr>
          <w:rFonts w:ascii="ＭＳ 明朝" w:hAnsi="ＭＳ 明朝" w:hint="eastAsia"/>
          <w:sz w:val="22"/>
        </w:rPr>
        <w:t>受けようとする者は、教育委員会の承認を受けなければならないと</w:t>
      </w:r>
      <w:r w:rsidRPr="005B0C97">
        <w:rPr>
          <w:rFonts w:ascii="ＭＳ 明朝" w:hAnsi="ＭＳ 明朝" w:hint="eastAsia"/>
          <w:sz w:val="22"/>
        </w:rPr>
        <w:t>しております。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bookmarkStart w:id="0" w:name="_GoBack"/>
      <w:bookmarkEnd w:id="0"/>
      <w:r>
        <w:rPr>
          <w:rFonts w:ascii="ＭＳ 明朝" w:hAnsi="ＭＳ 明朝" w:hint="eastAsia"/>
          <w:sz w:val="22"/>
        </w:rPr>
        <w:t xml:space="preserve">　</w:t>
      </w:r>
      <w:r w:rsidRPr="005B0C97">
        <w:rPr>
          <w:rFonts w:ascii="ＭＳ 明朝" w:hAnsi="ＭＳ 明朝" w:hint="eastAsia"/>
          <w:sz w:val="22"/>
        </w:rPr>
        <w:t>第</w:t>
      </w:r>
      <w:r>
        <w:rPr>
          <w:rFonts w:ascii="ＭＳ 明朝" w:hAnsi="ＭＳ 明朝" w:hint="eastAsia"/>
          <w:sz w:val="22"/>
        </w:rPr>
        <w:t>９</w:t>
      </w:r>
      <w:r w:rsidRPr="005B0C97">
        <w:rPr>
          <w:rFonts w:ascii="ＭＳ 明朝" w:hAnsi="ＭＳ 明朝" w:hint="eastAsia"/>
          <w:sz w:val="22"/>
        </w:rPr>
        <w:t>条は損害賠償でございます。資料館の施設、設備及び資料館資料を損傷し、又は</w:t>
      </w:r>
      <w:r>
        <w:rPr>
          <w:rFonts w:ascii="ＭＳ 明朝" w:hAnsi="ＭＳ 明朝" w:hint="eastAsia"/>
          <w:sz w:val="22"/>
        </w:rPr>
        <w:t>滅</w:t>
      </w:r>
      <w:r w:rsidRPr="005B0C97">
        <w:rPr>
          <w:rFonts w:ascii="ＭＳ 明朝" w:hAnsi="ＭＳ 明朝" w:hint="eastAsia"/>
          <w:sz w:val="22"/>
        </w:rPr>
        <w:t>失した者は、教育委員会の指示するところに従ってこれを原状に回復し、又はその損害の賠償をしなければならない。ただし、教育委員会が相当</w:t>
      </w:r>
      <w:r w:rsidRPr="005B0C97">
        <w:rPr>
          <w:rFonts w:ascii="ＭＳ 明朝" w:hAnsi="ＭＳ 明朝" w:hint="eastAsia"/>
          <w:sz w:val="22"/>
        </w:rPr>
        <w:lastRenderedPageBreak/>
        <w:t>の理由があると認め</w:t>
      </w:r>
      <w:r>
        <w:rPr>
          <w:rFonts w:ascii="ＭＳ 明朝" w:hAnsi="ＭＳ 明朝" w:hint="eastAsia"/>
          <w:sz w:val="22"/>
        </w:rPr>
        <w:t>る場合は、その全部又は一部を免除することができるということと</w:t>
      </w:r>
      <w:r w:rsidRPr="005B0C97">
        <w:rPr>
          <w:rFonts w:ascii="ＭＳ 明朝" w:hAnsi="ＭＳ 明朝" w:hint="eastAsia"/>
          <w:sz w:val="22"/>
        </w:rPr>
        <w:t>しております。</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第10条は委任です。この条例に定めるもののほか、資料館の管理等に関し必要な事項は、規則で定める。</w:t>
      </w:r>
    </w:p>
    <w:p w:rsidR="00F433BB" w:rsidRPr="005B0C97" w:rsidRDefault="00F433BB" w:rsidP="00F433BB">
      <w:pPr>
        <w:ind w:left="1984" w:hangingChars="902" w:hanging="1984"/>
        <w:jc w:val="left"/>
        <w:rPr>
          <w:rFonts w:ascii="ＭＳ 明朝" w:hAnsi="ＭＳ 明朝"/>
          <w:sz w:val="22"/>
        </w:rPr>
      </w:pPr>
      <w:r w:rsidRPr="005B0C9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附則としてこの条令は、令和元年10月1日から施行する</w:t>
      </w:r>
      <w:r>
        <w:rPr>
          <w:rFonts w:ascii="ＭＳ 明朝" w:hAnsi="ＭＳ 明朝" w:hint="eastAsia"/>
          <w:sz w:val="22"/>
        </w:rPr>
        <w:t>もの</w:t>
      </w:r>
      <w:r w:rsidRPr="005B0C97">
        <w:rPr>
          <w:rFonts w:ascii="ＭＳ 明朝" w:hAnsi="ＭＳ 明朝" w:hint="eastAsia"/>
          <w:sz w:val="22"/>
        </w:rPr>
        <w:t>でございます。こちらの条例の制定を９月の定例会に上程する予定でございますので、ご審議のほどお願いいたします。</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教育長：　　</w:t>
      </w:r>
      <w:r>
        <w:rPr>
          <w:rFonts w:ascii="ＭＳ 明朝" w:hAnsi="ＭＳ 明朝" w:hint="eastAsia"/>
          <w:sz w:val="22"/>
        </w:rPr>
        <w:t xml:space="preserve">　</w:t>
      </w:r>
      <w:r w:rsidRPr="005B0C97">
        <w:rPr>
          <w:rFonts w:ascii="ＭＳ 明朝" w:hAnsi="ＭＳ 明朝" w:hint="eastAsia"/>
          <w:sz w:val="22"/>
        </w:rPr>
        <w:t>今の説明についてご質問、ご意見がありましたらお願いします。</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委員</w:t>
      </w:r>
      <w:r w:rsidRPr="005B0C97">
        <w:rPr>
          <w:rFonts w:ascii="ＭＳ 明朝" w:hAnsi="ＭＳ 明朝" w:hint="eastAsia"/>
          <w:sz w:val="22"/>
        </w:rPr>
        <w:t>：</w:t>
      </w:r>
      <w:r w:rsidR="004D2EF7">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開館日とかはこの中には入れないんですか。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課長：　　　</w:t>
      </w:r>
      <w:r w:rsidRPr="005B0C97">
        <w:rPr>
          <w:rFonts w:ascii="ＭＳ 明朝" w:hAnsi="ＭＳ 明朝" w:hint="eastAsia"/>
          <w:sz w:val="22"/>
        </w:rPr>
        <w:t>一般論としては、本来なら新たにできて制定するのが常識なので、附則の日が開館日になる</w:t>
      </w:r>
      <w:r>
        <w:rPr>
          <w:rFonts w:ascii="ＭＳ 明朝" w:hAnsi="ＭＳ 明朝" w:hint="eastAsia"/>
          <w:sz w:val="22"/>
        </w:rPr>
        <w:t>の</w:t>
      </w:r>
      <w:r w:rsidRPr="005B0C97">
        <w:rPr>
          <w:rFonts w:ascii="ＭＳ 明朝" w:hAnsi="ＭＳ 明朝" w:hint="eastAsia"/>
          <w:sz w:val="22"/>
        </w:rPr>
        <w:t>ですけど、既に開館しておりますので。あえてここには開館日というのは明記しませんでした。</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教育長：</w:t>
      </w:r>
      <w:r>
        <w:rPr>
          <w:rFonts w:ascii="ＭＳ 明朝" w:hAnsi="ＭＳ 明朝" w:hint="eastAsia"/>
          <w:sz w:val="22"/>
        </w:rPr>
        <w:t xml:space="preserve">　　　</w:t>
      </w:r>
      <w:r w:rsidRPr="005B0C97">
        <w:rPr>
          <w:rFonts w:ascii="ＭＳ 明朝" w:hAnsi="ＭＳ 明朝" w:hint="eastAsia"/>
          <w:sz w:val="22"/>
        </w:rPr>
        <w:t>他にいかがでしょうか。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w:t>
      </w:r>
      <w:r w:rsidRPr="005B0C97">
        <w:rPr>
          <w:rFonts w:ascii="ＭＳ 明朝" w:hAnsi="ＭＳ 明朝" w:hint="eastAsia"/>
          <w:sz w:val="22"/>
        </w:rPr>
        <w:t>委員：</w:t>
      </w:r>
      <w:r>
        <w:rPr>
          <w:rFonts w:ascii="ＭＳ 明朝" w:hAnsi="ＭＳ 明朝" w:hint="eastAsia"/>
          <w:sz w:val="22"/>
        </w:rPr>
        <w:t xml:space="preserve">　　　館の名称というのは、正式に民俗資料館で決定ですか。通称</w:t>
      </w:r>
      <w:r w:rsidRPr="005B0C97">
        <w:rPr>
          <w:rFonts w:ascii="ＭＳ 明朝" w:hAnsi="ＭＳ 明朝" w:hint="eastAsia"/>
          <w:sz w:val="22"/>
        </w:rPr>
        <w:t>は作らない</w:t>
      </w:r>
      <w:r>
        <w:rPr>
          <w:rFonts w:ascii="ＭＳ 明朝" w:hAnsi="ＭＳ 明朝" w:hint="eastAsia"/>
          <w:sz w:val="22"/>
        </w:rPr>
        <w:t>の</w:t>
      </w:r>
      <w:r w:rsidRPr="005B0C97">
        <w:rPr>
          <w:rFonts w:ascii="ＭＳ 明朝" w:hAnsi="ＭＳ 明朝" w:hint="eastAsia"/>
          <w:sz w:val="22"/>
        </w:rPr>
        <w:t>ですか。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4D2EF7">
        <w:rPr>
          <w:rFonts w:ascii="ＭＳ 明朝" w:hAnsi="ＭＳ 明朝" w:hint="eastAsia"/>
          <w:sz w:val="22"/>
        </w:rPr>
        <w:t xml:space="preserve">　課長：</w:t>
      </w:r>
      <w:r>
        <w:rPr>
          <w:rFonts w:ascii="ＭＳ 明朝" w:hAnsi="ＭＳ 明朝" w:hint="eastAsia"/>
          <w:sz w:val="22"/>
        </w:rPr>
        <w:t xml:space="preserve">　　　</w:t>
      </w:r>
      <w:r w:rsidRPr="005B0C97">
        <w:rPr>
          <w:rFonts w:ascii="ＭＳ 明朝" w:hAnsi="ＭＳ 明朝" w:hint="eastAsia"/>
          <w:sz w:val="22"/>
        </w:rPr>
        <w:t>今回、土屋家から所有権等の手続きを行って今後どうするかという活用につきましては、実は昨年から文化財審議委員で諮問しまして現在検討中です。まだ回答はもらっていない状況ですので、今後、回答をいただいて町の方で施設等を改修して新たに入館料を取ったりとか、名称等も決めようかという案がございますけど、今現在、建物自体も何も変わらずに、そのまま所有権の移転だけをして開館するという形ですので、今回は名称を今現在の名称でいこうという</w:t>
      </w:r>
      <w:r>
        <w:rPr>
          <w:rFonts w:ascii="ＭＳ 明朝" w:hAnsi="ＭＳ 明朝" w:hint="eastAsia"/>
          <w:sz w:val="22"/>
        </w:rPr>
        <w:t>よう</w:t>
      </w:r>
      <w:r w:rsidRPr="005B0C97">
        <w:rPr>
          <w:rFonts w:ascii="ＭＳ 明朝" w:hAnsi="ＭＳ 明朝" w:hint="eastAsia"/>
          <w:sz w:val="22"/>
        </w:rPr>
        <w:t>に思っております。</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631AFE">
        <w:rPr>
          <w:rFonts w:ascii="ＭＳ 明朝" w:hAnsi="ＭＳ 明朝" w:hint="eastAsia"/>
          <w:sz w:val="22"/>
        </w:rPr>
        <w:t xml:space="preserve">　</w:t>
      </w:r>
      <w:r>
        <w:rPr>
          <w:rFonts w:ascii="ＭＳ 明朝" w:hAnsi="ＭＳ 明朝" w:hint="eastAsia"/>
          <w:sz w:val="22"/>
        </w:rPr>
        <w:t>教育長：</w:t>
      </w:r>
      <w:r w:rsidR="00631AFE">
        <w:rPr>
          <w:rFonts w:ascii="ＭＳ 明朝" w:hAnsi="ＭＳ 明朝" w:hint="eastAsia"/>
          <w:sz w:val="22"/>
        </w:rPr>
        <w:t xml:space="preserve">　　　</w:t>
      </w:r>
      <w:r w:rsidRPr="005B0C97">
        <w:rPr>
          <w:rFonts w:ascii="ＭＳ 明朝" w:hAnsi="ＭＳ 明朝" w:hint="eastAsia"/>
          <w:sz w:val="22"/>
        </w:rPr>
        <w:t>よろしいですか。</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631AFE">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委員：</w:t>
      </w:r>
      <w:r w:rsidR="00631AFE">
        <w:rPr>
          <w:rFonts w:ascii="ＭＳ 明朝" w:hAnsi="ＭＳ 明朝" w:hint="eastAsia"/>
          <w:sz w:val="22"/>
        </w:rPr>
        <w:t xml:space="preserve">　　　</w:t>
      </w:r>
      <w:r w:rsidRPr="005B0C97">
        <w:rPr>
          <w:rFonts w:ascii="ＭＳ 明朝" w:hAnsi="ＭＳ 明朝" w:hint="eastAsia"/>
          <w:sz w:val="22"/>
        </w:rPr>
        <w:t>いつも毎回出していただく入館者の数は、大体１日２人か３人くらいですよね。折角なので、こういうときに人が集まるような工夫が名称１つでも変えていくことが大事かなと</w:t>
      </w:r>
      <w:r>
        <w:rPr>
          <w:rFonts w:ascii="ＭＳ 明朝" w:hAnsi="ＭＳ 明朝" w:hint="eastAsia"/>
          <w:sz w:val="22"/>
        </w:rPr>
        <w:t>。</w:t>
      </w:r>
      <w:r w:rsidRPr="005B0C97">
        <w:rPr>
          <w:rFonts w:ascii="ＭＳ 明朝" w:hAnsi="ＭＳ 明朝" w:hint="eastAsia"/>
          <w:sz w:val="22"/>
        </w:rPr>
        <w:t>参考意見です。</w:t>
      </w:r>
    </w:p>
    <w:p w:rsidR="00F433BB" w:rsidRPr="005B0C97" w:rsidRDefault="00F433BB" w:rsidP="00F433BB">
      <w:pPr>
        <w:ind w:left="1984" w:hangingChars="902" w:hanging="1984"/>
        <w:jc w:val="left"/>
        <w:rPr>
          <w:rFonts w:ascii="ＭＳ 明朝" w:hAnsi="ＭＳ 明朝"/>
          <w:sz w:val="22"/>
        </w:rPr>
      </w:pPr>
    </w:p>
    <w:p w:rsidR="00F433BB"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631AFE">
        <w:rPr>
          <w:rFonts w:ascii="ＭＳ 明朝" w:hAnsi="ＭＳ 明朝" w:hint="eastAsia"/>
          <w:sz w:val="22"/>
        </w:rPr>
        <w:t xml:space="preserve">　</w:t>
      </w:r>
      <w:r>
        <w:rPr>
          <w:rFonts w:ascii="ＭＳ 明朝" w:hAnsi="ＭＳ 明朝" w:hint="eastAsia"/>
          <w:sz w:val="22"/>
        </w:rPr>
        <w:t xml:space="preserve">　教育長：</w:t>
      </w:r>
      <w:r w:rsidR="00631AFE">
        <w:rPr>
          <w:rFonts w:ascii="ＭＳ 明朝" w:hAnsi="ＭＳ 明朝" w:hint="eastAsia"/>
          <w:sz w:val="22"/>
        </w:rPr>
        <w:t xml:space="preserve">　　</w:t>
      </w:r>
      <w:r>
        <w:rPr>
          <w:rFonts w:ascii="ＭＳ 明朝" w:hAnsi="ＭＳ 明朝" w:hint="eastAsia"/>
          <w:sz w:val="22"/>
        </w:rPr>
        <w:t xml:space="preserve">　</w:t>
      </w:r>
      <w:r w:rsidRPr="005B0C97">
        <w:rPr>
          <w:rFonts w:ascii="ＭＳ 明朝" w:hAnsi="ＭＳ 明朝" w:hint="eastAsia"/>
          <w:sz w:val="22"/>
        </w:rPr>
        <w:t>他にいかがですか。よろしいでしょうか。では、真鶴町民俗資料館条例この内容で９月の定例議会の方に提出をするということをお認めいただける方は挙手をお願いします。</w:t>
      </w:r>
    </w:p>
    <w:p w:rsidR="00F433BB" w:rsidRDefault="00F433BB" w:rsidP="00F433BB">
      <w:pPr>
        <w:ind w:left="1984" w:hangingChars="902" w:hanging="1984"/>
        <w:jc w:val="left"/>
        <w:rPr>
          <w:rFonts w:ascii="ＭＳ 明朝" w:hAnsi="ＭＳ 明朝"/>
          <w:sz w:val="22"/>
        </w:rPr>
      </w:pPr>
    </w:p>
    <w:p w:rsidR="00F433BB"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631AFE">
        <w:rPr>
          <w:rFonts w:ascii="ＭＳ 明朝" w:hAnsi="ＭＳ 明朝" w:hint="eastAsia"/>
          <w:sz w:val="22"/>
        </w:rPr>
        <w:t xml:space="preserve">　</w:t>
      </w:r>
      <w:r>
        <w:rPr>
          <w:rFonts w:ascii="ＭＳ 明朝" w:hAnsi="ＭＳ 明朝" w:hint="eastAsia"/>
          <w:sz w:val="22"/>
        </w:rPr>
        <w:t>全委員:</w:t>
      </w:r>
      <w:r w:rsidR="00631AFE">
        <w:rPr>
          <w:rFonts w:ascii="ＭＳ 明朝" w:hAnsi="ＭＳ 明朝" w:hint="eastAsia"/>
          <w:sz w:val="22"/>
        </w:rPr>
        <w:t xml:space="preserve">　　　</w:t>
      </w:r>
      <w:r>
        <w:rPr>
          <w:rFonts w:ascii="ＭＳ 明朝" w:hAnsi="ＭＳ 明朝" w:hint="eastAsia"/>
          <w:sz w:val="22"/>
        </w:rPr>
        <w:t>（全員挙手）</w:t>
      </w:r>
    </w:p>
    <w:p w:rsidR="00F433BB"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lastRenderedPageBreak/>
        <w:t xml:space="preserve">　</w:t>
      </w:r>
      <w:r w:rsidR="00631AFE">
        <w:rPr>
          <w:rFonts w:ascii="ＭＳ 明朝" w:hAnsi="ＭＳ 明朝" w:hint="eastAsia"/>
          <w:sz w:val="22"/>
        </w:rPr>
        <w:t xml:space="preserve">　</w:t>
      </w:r>
      <w:r>
        <w:rPr>
          <w:rFonts w:ascii="ＭＳ 明朝" w:hAnsi="ＭＳ 明朝" w:hint="eastAsia"/>
          <w:sz w:val="22"/>
        </w:rPr>
        <w:t xml:space="preserve">　</w:t>
      </w:r>
      <w:r w:rsidR="00631AFE">
        <w:rPr>
          <w:rFonts w:ascii="ＭＳ 明朝" w:hAnsi="ＭＳ 明朝" w:hint="eastAsia"/>
          <w:sz w:val="22"/>
        </w:rPr>
        <w:t xml:space="preserve">教育長：　　</w:t>
      </w:r>
      <w:r>
        <w:rPr>
          <w:rFonts w:ascii="ＭＳ 明朝" w:hAnsi="ＭＳ 明朝" w:hint="eastAsia"/>
          <w:sz w:val="22"/>
        </w:rPr>
        <w:t xml:space="preserve">　</w:t>
      </w:r>
      <w:r w:rsidRPr="005B0C97">
        <w:rPr>
          <w:rFonts w:ascii="ＭＳ 明朝" w:hAnsi="ＭＳ 明朝" w:hint="eastAsia"/>
          <w:sz w:val="22"/>
        </w:rPr>
        <w:t>全員賛成です。次に移ります。３番真鶴町立幼稚園保育料徴収条例を廃止する条例の制定について事務局お願いします。</w:t>
      </w:r>
    </w:p>
    <w:p w:rsidR="00F433BB" w:rsidRDefault="00F433BB" w:rsidP="00F433BB">
      <w:pPr>
        <w:ind w:left="1984" w:hangingChars="902" w:hanging="1984"/>
        <w:jc w:val="left"/>
        <w:rPr>
          <w:rFonts w:ascii="ＭＳ 明朝" w:hAnsi="ＭＳ 明朝"/>
          <w:sz w:val="22"/>
        </w:rPr>
      </w:pPr>
    </w:p>
    <w:p w:rsidR="00F433BB"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(３)　　　　　</w:t>
      </w:r>
      <w:r w:rsidR="00631AFE">
        <w:rPr>
          <w:rFonts w:ascii="ＭＳ 明朝" w:hAnsi="ＭＳ 明朝" w:hint="eastAsia"/>
          <w:sz w:val="22"/>
        </w:rPr>
        <w:t>真鶴町立幼稚園保育料徴収条例を廃止する条例の制定について</w:t>
      </w:r>
    </w:p>
    <w:p w:rsidR="00F433BB" w:rsidRPr="005B0C97" w:rsidRDefault="00F433BB" w:rsidP="00F433BB">
      <w:pPr>
        <w:ind w:left="1984" w:hangingChars="902" w:hanging="1984"/>
        <w:jc w:val="left"/>
        <w:rPr>
          <w:rFonts w:ascii="ＭＳ 明朝" w:hAnsi="ＭＳ 明朝"/>
          <w:sz w:val="22"/>
        </w:rPr>
      </w:pPr>
    </w:p>
    <w:p w:rsidR="00F433BB" w:rsidRPr="005B0C97" w:rsidRDefault="00F433BB" w:rsidP="00F433BB">
      <w:pPr>
        <w:ind w:left="1984" w:hangingChars="902" w:hanging="1984"/>
        <w:jc w:val="left"/>
        <w:rPr>
          <w:rFonts w:ascii="ＭＳ 明朝" w:hAnsi="ＭＳ 明朝"/>
          <w:sz w:val="22"/>
        </w:rPr>
      </w:pPr>
      <w:r>
        <w:rPr>
          <w:rFonts w:ascii="ＭＳ 明朝" w:hAnsi="ＭＳ 明朝" w:hint="eastAsia"/>
          <w:sz w:val="22"/>
        </w:rPr>
        <w:t xml:space="preserve">　　　</w:t>
      </w:r>
      <w:r w:rsidR="00631AFE">
        <w:rPr>
          <w:rFonts w:ascii="ＭＳ 明朝" w:hAnsi="ＭＳ 明朝" w:hint="eastAsia"/>
          <w:sz w:val="22"/>
        </w:rPr>
        <w:t xml:space="preserve">　</w:t>
      </w:r>
      <w:r w:rsidRPr="005B0C97">
        <w:rPr>
          <w:rFonts w:ascii="ＭＳ 明朝" w:hAnsi="ＭＳ 明朝" w:hint="eastAsia"/>
          <w:sz w:val="22"/>
        </w:rPr>
        <w:t>係長：</w:t>
      </w:r>
      <w:r w:rsidR="00631AFE">
        <w:rPr>
          <w:rFonts w:ascii="ＭＳ 明朝" w:hAnsi="ＭＳ 明朝" w:hint="eastAsia"/>
          <w:sz w:val="22"/>
        </w:rPr>
        <w:t xml:space="preserve">　　　</w:t>
      </w:r>
      <w:r w:rsidRPr="005B0C97">
        <w:rPr>
          <w:rFonts w:ascii="ＭＳ 明朝" w:hAnsi="ＭＳ 明朝" w:hint="eastAsia"/>
          <w:sz w:val="22"/>
        </w:rPr>
        <w:t>よろしくお願いいたします。資料３「真鶴町立幼稚園保育料徴収条例を廃止する条例の制定について」をご覧ください。「真鶴町立幼稚園保育料徴収条例は、廃止する。附則、この条例は、令和元年10月１日から施行する。」ということで、こちらにつきましては、「子ども・子育て支援法の一部を改正する法律」の施行により、令和元年</w:t>
      </w:r>
      <w:r w:rsidRPr="005B0C97">
        <w:rPr>
          <w:rFonts w:ascii="ＭＳ 明朝" w:hAnsi="ＭＳ 明朝"/>
          <w:sz w:val="22"/>
        </w:rPr>
        <w:t>10</w:t>
      </w:r>
      <w:r w:rsidRPr="005B0C97">
        <w:rPr>
          <w:rFonts w:ascii="ＭＳ 明朝" w:hAnsi="ＭＳ 明朝" w:hint="eastAsia"/>
          <w:sz w:val="22"/>
        </w:rPr>
        <w:t>月１日から幼児教育・保育が無償化となるため、幼稚園の保育料を徴収しなくなることから、廃止をするもので、資料の裏面には、現行の幼稚園の保育料に関し必要な事項を定める条例となりますが、９月町議会定例会に上程するものであります。私からの説明は以上です。</w:t>
      </w:r>
    </w:p>
    <w:p w:rsidR="00F433BB" w:rsidRDefault="00F433BB" w:rsidP="00F433BB">
      <w:pPr>
        <w:ind w:left="1984" w:hangingChars="902" w:hanging="1984"/>
        <w:jc w:val="left"/>
        <w:rPr>
          <w:rFonts w:ascii="ＭＳ 明朝" w:hAnsi="ＭＳ 明朝"/>
          <w:sz w:val="22"/>
        </w:rPr>
      </w:pPr>
    </w:p>
    <w:p w:rsidR="00F433BB" w:rsidRDefault="00631AFE" w:rsidP="00F433BB">
      <w:pPr>
        <w:ind w:left="1984" w:hangingChars="902" w:hanging="1984"/>
        <w:jc w:val="left"/>
        <w:rPr>
          <w:rFonts w:ascii="ＭＳ 明朝" w:hAnsi="ＭＳ 明朝"/>
          <w:sz w:val="22"/>
        </w:rPr>
      </w:pPr>
      <w:r>
        <w:rPr>
          <w:rFonts w:ascii="ＭＳ 明朝" w:hAnsi="ＭＳ 明朝" w:hint="eastAsia"/>
          <w:sz w:val="22"/>
        </w:rPr>
        <w:t xml:space="preserve">　　　</w:t>
      </w:r>
      <w:r w:rsidR="00F433BB">
        <w:rPr>
          <w:rFonts w:ascii="ＭＳ 明朝" w:hAnsi="ＭＳ 明朝" w:hint="eastAsia"/>
          <w:sz w:val="22"/>
        </w:rPr>
        <w:t>教育長：</w:t>
      </w:r>
      <w:r>
        <w:rPr>
          <w:rFonts w:ascii="ＭＳ 明朝" w:hAnsi="ＭＳ 明朝" w:hint="eastAsia"/>
          <w:sz w:val="22"/>
        </w:rPr>
        <w:t xml:space="preserve">　　　</w:t>
      </w:r>
      <w:r w:rsidR="00F433BB" w:rsidRPr="005B0C97">
        <w:rPr>
          <w:rFonts w:ascii="ＭＳ 明朝" w:hAnsi="ＭＳ 明朝" w:hint="eastAsia"/>
          <w:sz w:val="22"/>
        </w:rPr>
        <w:t>今の説明についてご質問・ご意見等がありましたらお願いします。よろしいでしょうか。では、この条例の内容で９月議会に提出をするとお認めの方は挙手をお願いします。</w:t>
      </w:r>
    </w:p>
    <w:p w:rsidR="00F433BB" w:rsidRDefault="00F433BB" w:rsidP="00F433BB">
      <w:pPr>
        <w:ind w:left="1984" w:hangingChars="902" w:hanging="1984"/>
        <w:jc w:val="left"/>
        <w:rPr>
          <w:rFonts w:ascii="ＭＳ 明朝" w:hAnsi="ＭＳ 明朝"/>
          <w:sz w:val="22"/>
        </w:rPr>
      </w:pPr>
    </w:p>
    <w:p w:rsidR="00F433BB" w:rsidRDefault="00631AFE" w:rsidP="00F433BB">
      <w:pPr>
        <w:ind w:left="1984" w:hangingChars="902" w:hanging="1984"/>
        <w:jc w:val="left"/>
        <w:rPr>
          <w:rFonts w:ascii="ＭＳ 明朝" w:hAnsi="ＭＳ 明朝"/>
          <w:sz w:val="22"/>
        </w:rPr>
      </w:pPr>
      <w:r>
        <w:rPr>
          <w:rFonts w:ascii="ＭＳ 明朝" w:hAnsi="ＭＳ 明朝" w:hint="eastAsia"/>
          <w:sz w:val="22"/>
        </w:rPr>
        <w:t xml:space="preserve">　　　全委員：　　　</w:t>
      </w:r>
      <w:r w:rsidR="00F433BB">
        <w:rPr>
          <w:rFonts w:ascii="ＭＳ 明朝" w:hAnsi="ＭＳ 明朝" w:hint="eastAsia"/>
          <w:sz w:val="22"/>
        </w:rPr>
        <w:t>（全員挙手）</w:t>
      </w:r>
    </w:p>
    <w:p w:rsidR="00F433BB" w:rsidRDefault="00F433BB" w:rsidP="00F433BB">
      <w:pPr>
        <w:ind w:left="1984" w:hangingChars="902" w:hanging="1984"/>
        <w:jc w:val="left"/>
        <w:rPr>
          <w:rFonts w:ascii="ＭＳ 明朝" w:hAnsi="ＭＳ 明朝"/>
          <w:sz w:val="22"/>
        </w:rPr>
      </w:pPr>
    </w:p>
    <w:p w:rsidR="00122803" w:rsidRPr="00122803" w:rsidRDefault="00122803" w:rsidP="00122803">
      <w:pPr>
        <w:ind w:left="1984" w:hangingChars="902" w:hanging="1984"/>
        <w:jc w:val="left"/>
        <w:rPr>
          <w:rFonts w:ascii="ＭＳ 明朝" w:hAnsi="ＭＳ 明朝"/>
          <w:sz w:val="22"/>
        </w:rPr>
      </w:pPr>
    </w:p>
    <w:p w:rsidR="00EA5F08" w:rsidRPr="00C412AA" w:rsidRDefault="00122803" w:rsidP="00122803">
      <w:pPr>
        <w:ind w:left="1984" w:hangingChars="902" w:hanging="1984"/>
        <w:jc w:val="left"/>
        <w:rPr>
          <w:rFonts w:ascii="ＭＳ 明朝" w:hAnsi="ＭＳ 明朝"/>
          <w:sz w:val="22"/>
        </w:rPr>
      </w:pPr>
      <w:r>
        <w:rPr>
          <w:rFonts w:ascii="ＭＳ 明朝" w:hAnsi="ＭＳ 明朝" w:hint="eastAsia"/>
          <w:sz w:val="22"/>
        </w:rPr>
        <w:t xml:space="preserve">　　　教育長：　　　</w:t>
      </w:r>
      <w:r w:rsidRPr="00122803">
        <w:rPr>
          <w:rFonts w:ascii="ＭＳ 明朝" w:hAnsi="ＭＳ 明朝" w:hint="eastAsia"/>
          <w:sz w:val="22"/>
        </w:rPr>
        <w:t>全員賛成です。以上をもちまして本日の協議事</w:t>
      </w:r>
      <w:r>
        <w:rPr>
          <w:rFonts w:ascii="ＭＳ 明朝" w:hAnsi="ＭＳ 明朝" w:hint="eastAsia"/>
          <w:sz w:val="22"/>
        </w:rPr>
        <w:t>項は終わります。</w:t>
      </w:r>
    </w:p>
    <w:p w:rsidR="00925D68" w:rsidRDefault="00817507" w:rsidP="00925D68">
      <w:pPr>
        <w:ind w:left="1984" w:hangingChars="902" w:hanging="1984"/>
        <w:jc w:val="left"/>
        <w:rPr>
          <w:rFonts w:ascii="ＭＳ 明朝"/>
          <w:sz w:val="22"/>
        </w:rPr>
      </w:pPr>
      <w:r>
        <w:rPr>
          <w:rFonts w:ascii="ＭＳ 明朝" w:hAnsi="ＭＳ 明朝" w:hint="eastAsia"/>
          <w:sz w:val="22"/>
        </w:rPr>
        <w:t xml:space="preserve">　</w:t>
      </w:r>
    </w:p>
    <w:p w:rsidR="00925D68" w:rsidRDefault="0078532B" w:rsidP="00925D68">
      <w:pPr>
        <w:ind w:left="1984" w:hangingChars="902" w:hanging="1984"/>
        <w:jc w:val="left"/>
        <w:rPr>
          <w:rFonts w:ascii="ＭＳ 明朝"/>
          <w:sz w:val="22"/>
        </w:rPr>
      </w:pPr>
      <w:r>
        <w:rPr>
          <w:rFonts w:ascii="ＭＳ 明朝" w:hint="eastAsia"/>
          <w:sz w:val="22"/>
        </w:rPr>
        <w:t xml:space="preserve">　　報告事項：　　</w:t>
      </w:r>
      <w:r w:rsidR="00925D68">
        <w:rPr>
          <w:rFonts w:ascii="ＭＳ 明朝" w:hint="eastAsia"/>
          <w:sz w:val="22"/>
        </w:rPr>
        <w:t xml:space="preserve">　施設の月別利用状況、事業計画等を説明</w:t>
      </w:r>
    </w:p>
    <w:p w:rsidR="00925D68" w:rsidRDefault="00925D68" w:rsidP="00925D68">
      <w:pPr>
        <w:ind w:left="1984" w:hangingChars="902" w:hanging="1984"/>
        <w:jc w:val="left"/>
        <w:rPr>
          <w:rFonts w:ascii="ＭＳ 明朝"/>
          <w:sz w:val="22"/>
        </w:rPr>
      </w:pPr>
    </w:p>
    <w:p w:rsidR="00925D68" w:rsidRDefault="00925D68" w:rsidP="00925D68">
      <w:pPr>
        <w:ind w:left="1984" w:hangingChars="902" w:hanging="1984"/>
        <w:jc w:val="left"/>
        <w:rPr>
          <w:rFonts w:ascii="ＭＳ 明朝"/>
          <w:sz w:val="22"/>
        </w:rPr>
      </w:pPr>
      <w:r>
        <w:rPr>
          <w:rFonts w:ascii="ＭＳ 明朝" w:hint="eastAsia"/>
          <w:sz w:val="22"/>
        </w:rPr>
        <w:t xml:space="preserve">　</w:t>
      </w:r>
      <w:r w:rsidR="0078532B">
        <w:rPr>
          <w:rFonts w:ascii="ＭＳ 明朝" w:hint="eastAsia"/>
          <w:sz w:val="22"/>
        </w:rPr>
        <w:t xml:space="preserve">　　</w:t>
      </w:r>
      <w:r w:rsidRPr="00951801">
        <w:rPr>
          <w:rFonts w:ascii="ＭＳ 明朝" w:hint="eastAsia"/>
          <w:sz w:val="22"/>
        </w:rPr>
        <w:t>教育長：</w:t>
      </w:r>
      <w:r w:rsidR="0078532B">
        <w:rPr>
          <w:rFonts w:ascii="ＭＳ 明朝" w:hint="eastAsia"/>
          <w:sz w:val="22"/>
        </w:rPr>
        <w:t xml:space="preserve">　　　</w:t>
      </w:r>
      <w:r w:rsidRPr="00951801">
        <w:rPr>
          <w:rFonts w:ascii="ＭＳ 明朝" w:hint="eastAsia"/>
          <w:sz w:val="22"/>
        </w:rPr>
        <w:t>以上をもちまして</w:t>
      </w:r>
      <w:r w:rsidR="00631AFE">
        <w:rPr>
          <w:rFonts w:ascii="ＭＳ 明朝" w:hint="eastAsia"/>
          <w:sz w:val="22"/>
        </w:rPr>
        <w:t>８</w:t>
      </w:r>
      <w:r w:rsidRPr="00951801">
        <w:rPr>
          <w:rFonts w:ascii="ＭＳ 明朝" w:hint="eastAsia"/>
          <w:sz w:val="22"/>
        </w:rPr>
        <w:t>月の定例会を終わりにします。</w:t>
      </w:r>
    </w:p>
    <w:p w:rsidR="00C16530" w:rsidRPr="00C16530" w:rsidRDefault="00C16530" w:rsidP="00925D68">
      <w:pPr>
        <w:ind w:left="1984" w:hangingChars="902" w:hanging="1984"/>
        <w:jc w:val="left"/>
        <w:rPr>
          <w:sz w:val="22"/>
        </w:rPr>
      </w:pPr>
    </w:p>
    <w:sectPr w:rsidR="00C16530" w:rsidRPr="00C16530" w:rsidSect="001D191E">
      <w:pgSz w:w="11906" w:h="16838"/>
      <w:pgMar w:top="1440" w:right="1080" w:bottom="568"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39" w:rsidRDefault="00B67339" w:rsidP="008E4DDE">
      <w:r>
        <w:separator/>
      </w:r>
    </w:p>
  </w:endnote>
  <w:endnote w:type="continuationSeparator" w:id="0">
    <w:p w:rsidR="00B67339" w:rsidRDefault="00B67339"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39" w:rsidRDefault="00B67339" w:rsidP="008E4DDE">
      <w:r>
        <w:separator/>
      </w:r>
    </w:p>
  </w:footnote>
  <w:footnote w:type="continuationSeparator" w:id="0">
    <w:p w:rsidR="00B67339" w:rsidRDefault="00B67339"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cs="Times New Roman" w:hint="default"/>
      </w:rPr>
    </w:lvl>
    <w:lvl w:ilvl="1" w:tplc="04090017" w:tentative="1">
      <w:start w:val="1"/>
      <w:numFmt w:val="aiueoFullWidth"/>
      <w:lvlText w:val="(%2)"/>
      <w:lvlJc w:val="left"/>
      <w:pPr>
        <w:ind w:left="2820" w:hanging="420"/>
      </w:pPr>
      <w:rPr>
        <w:rFonts w:cs="Times New Roman"/>
      </w:rPr>
    </w:lvl>
    <w:lvl w:ilvl="2" w:tplc="04090011" w:tentative="1">
      <w:start w:val="1"/>
      <w:numFmt w:val="decimalEnclosedCircle"/>
      <w:lvlText w:val="%3"/>
      <w:lvlJc w:val="left"/>
      <w:pPr>
        <w:ind w:left="3240" w:hanging="420"/>
      </w:pPr>
      <w:rPr>
        <w:rFonts w:cs="Times New Roman"/>
      </w:rPr>
    </w:lvl>
    <w:lvl w:ilvl="3" w:tplc="0409000F" w:tentative="1">
      <w:start w:val="1"/>
      <w:numFmt w:val="decimal"/>
      <w:lvlText w:val="%4."/>
      <w:lvlJc w:val="left"/>
      <w:pPr>
        <w:ind w:left="3660" w:hanging="420"/>
      </w:pPr>
      <w:rPr>
        <w:rFonts w:cs="Times New Roman"/>
      </w:rPr>
    </w:lvl>
    <w:lvl w:ilvl="4" w:tplc="04090017" w:tentative="1">
      <w:start w:val="1"/>
      <w:numFmt w:val="aiueoFullWidth"/>
      <w:lvlText w:val="(%5)"/>
      <w:lvlJc w:val="left"/>
      <w:pPr>
        <w:ind w:left="4080" w:hanging="420"/>
      </w:pPr>
      <w:rPr>
        <w:rFonts w:cs="Times New Roman"/>
      </w:rPr>
    </w:lvl>
    <w:lvl w:ilvl="5" w:tplc="04090011" w:tentative="1">
      <w:start w:val="1"/>
      <w:numFmt w:val="decimalEnclosedCircle"/>
      <w:lvlText w:val="%6"/>
      <w:lvlJc w:val="left"/>
      <w:pPr>
        <w:ind w:left="4500" w:hanging="420"/>
      </w:pPr>
      <w:rPr>
        <w:rFonts w:cs="Times New Roman"/>
      </w:rPr>
    </w:lvl>
    <w:lvl w:ilvl="6" w:tplc="0409000F" w:tentative="1">
      <w:start w:val="1"/>
      <w:numFmt w:val="decimal"/>
      <w:lvlText w:val="%7."/>
      <w:lvlJc w:val="left"/>
      <w:pPr>
        <w:ind w:left="4920" w:hanging="420"/>
      </w:pPr>
      <w:rPr>
        <w:rFonts w:cs="Times New Roman"/>
      </w:rPr>
    </w:lvl>
    <w:lvl w:ilvl="7" w:tplc="04090017" w:tentative="1">
      <w:start w:val="1"/>
      <w:numFmt w:val="aiueoFullWidth"/>
      <w:lvlText w:val="(%8)"/>
      <w:lvlJc w:val="left"/>
      <w:pPr>
        <w:ind w:left="5340" w:hanging="420"/>
      </w:pPr>
      <w:rPr>
        <w:rFonts w:cs="Times New Roman"/>
      </w:rPr>
    </w:lvl>
    <w:lvl w:ilvl="8" w:tplc="04090011" w:tentative="1">
      <w:start w:val="1"/>
      <w:numFmt w:val="decimalEnclosedCircle"/>
      <w:lvlText w:val="%9"/>
      <w:lvlJc w:val="left"/>
      <w:pPr>
        <w:ind w:left="5760" w:hanging="42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067"/>
    <w:rsid w:val="00000CAF"/>
    <w:rsid w:val="00001C4F"/>
    <w:rsid w:val="00002B62"/>
    <w:rsid w:val="00004831"/>
    <w:rsid w:val="00004E80"/>
    <w:rsid w:val="00005140"/>
    <w:rsid w:val="00011170"/>
    <w:rsid w:val="00011610"/>
    <w:rsid w:val="000123E7"/>
    <w:rsid w:val="000127C4"/>
    <w:rsid w:val="00012BF3"/>
    <w:rsid w:val="00013D51"/>
    <w:rsid w:val="00014136"/>
    <w:rsid w:val="00014BBE"/>
    <w:rsid w:val="00015FDE"/>
    <w:rsid w:val="000165B0"/>
    <w:rsid w:val="000170CA"/>
    <w:rsid w:val="00017CB7"/>
    <w:rsid w:val="00020C9F"/>
    <w:rsid w:val="0002212E"/>
    <w:rsid w:val="000236E7"/>
    <w:rsid w:val="00023D88"/>
    <w:rsid w:val="00025419"/>
    <w:rsid w:val="00025FDC"/>
    <w:rsid w:val="00026A80"/>
    <w:rsid w:val="0002750B"/>
    <w:rsid w:val="000304E0"/>
    <w:rsid w:val="00030A5C"/>
    <w:rsid w:val="00031DED"/>
    <w:rsid w:val="00031F1C"/>
    <w:rsid w:val="000327A0"/>
    <w:rsid w:val="000342C2"/>
    <w:rsid w:val="0003761E"/>
    <w:rsid w:val="0004042C"/>
    <w:rsid w:val="00046E34"/>
    <w:rsid w:val="00046E77"/>
    <w:rsid w:val="00047000"/>
    <w:rsid w:val="00047887"/>
    <w:rsid w:val="00047AE4"/>
    <w:rsid w:val="00050724"/>
    <w:rsid w:val="000513FD"/>
    <w:rsid w:val="000534BA"/>
    <w:rsid w:val="00056073"/>
    <w:rsid w:val="000568F8"/>
    <w:rsid w:val="0005778B"/>
    <w:rsid w:val="00057E76"/>
    <w:rsid w:val="00066754"/>
    <w:rsid w:val="00070A4B"/>
    <w:rsid w:val="000746B5"/>
    <w:rsid w:val="000774DE"/>
    <w:rsid w:val="00083158"/>
    <w:rsid w:val="00084F1D"/>
    <w:rsid w:val="00085063"/>
    <w:rsid w:val="000876AB"/>
    <w:rsid w:val="0009692A"/>
    <w:rsid w:val="00097F80"/>
    <w:rsid w:val="000A3976"/>
    <w:rsid w:val="000A3A12"/>
    <w:rsid w:val="000A3E2B"/>
    <w:rsid w:val="000A5CF4"/>
    <w:rsid w:val="000A6800"/>
    <w:rsid w:val="000A69E1"/>
    <w:rsid w:val="000A789B"/>
    <w:rsid w:val="000B06DA"/>
    <w:rsid w:val="000B20D8"/>
    <w:rsid w:val="000B37B0"/>
    <w:rsid w:val="000B7A11"/>
    <w:rsid w:val="000B7B9A"/>
    <w:rsid w:val="000C0650"/>
    <w:rsid w:val="000C2301"/>
    <w:rsid w:val="000C2E23"/>
    <w:rsid w:val="000C32AA"/>
    <w:rsid w:val="000C614C"/>
    <w:rsid w:val="000C6BA6"/>
    <w:rsid w:val="000C769A"/>
    <w:rsid w:val="000D025F"/>
    <w:rsid w:val="000D0FB6"/>
    <w:rsid w:val="000D136D"/>
    <w:rsid w:val="000D1C53"/>
    <w:rsid w:val="000D351A"/>
    <w:rsid w:val="000E2577"/>
    <w:rsid w:val="000E2757"/>
    <w:rsid w:val="000E3392"/>
    <w:rsid w:val="000E643A"/>
    <w:rsid w:val="000F0CE8"/>
    <w:rsid w:val="000F4817"/>
    <w:rsid w:val="000F514D"/>
    <w:rsid w:val="00102537"/>
    <w:rsid w:val="00104012"/>
    <w:rsid w:val="00104C0B"/>
    <w:rsid w:val="00113515"/>
    <w:rsid w:val="001138CD"/>
    <w:rsid w:val="00114020"/>
    <w:rsid w:val="00115475"/>
    <w:rsid w:val="00115E1F"/>
    <w:rsid w:val="0012001C"/>
    <w:rsid w:val="0012068C"/>
    <w:rsid w:val="0012144C"/>
    <w:rsid w:val="00122803"/>
    <w:rsid w:val="00123ACD"/>
    <w:rsid w:val="00123D33"/>
    <w:rsid w:val="00124552"/>
    <w:rsid w:val="00126686"/>
    <w:rsid w:val="001315C6"/>
    <w:rsid w:val="001318D6"/>
    <w:rsid w:val="0013228A"/>
    <w:rsid w:val="00132DE7"/>
    <w:rsid w:val="0013450E"/>
    <w:rsid w:val="00136B8B"/>
    <w:rsid w:val="0014210E"/>
    <w:rsid w:val="00142EC5"/>
    <w:rsid w:val="00143F64"/>
    <w:rsid w:val="00144242"/>
    <w:rsid w:val="00144830"/>
    <w:rsid w:val="00145D7A"/>
    <w:rsid w:val="00145ED3"/>
    <w:rsid w:val="00146735"/>
    <w:rsid w:val="00147D70"/>
    <w:rsid w:val="00150452"/>
    <w:rsid w:val="00150A48"/>
    <w:rsid w:val="00151A49"/>
    <w:rsid w:val="00151B2A"/>
    <w:rsid w:val="001531F1"/>
    <w:rsid w:val="00153CC8"/>
    <w:rsid w:val="00155570"/>
    <w:rsid w:val="00155679"/>
    <w:rsid w:val="0015728C"/>
    <w:rsid w:val="00160212"/>
    <w:rsid w:val="00161831"/>
    <w:rsid w:val="00163B3C"/>
    <w:rsid w:val="00167BE3"/>
    <w:rsid w:val="001703BD"/>
    <w:rsid w:val="00171192"/>
    <w:rsid w:val="00171980"/>
    <w:rsid w:val="00172234"/>
    <w:rsid w:val="001766B0"/>
    <w:rsid w:val="0018038E"/>
    <w:rsid w:val="00180436"/>
    <w:rsid w:val="00183A57"/>
    <w:rsid w:val="00185460"/>
    <w:rsid w:val="001857D2"/>
    <w:rsid w:val="0018654F"/>
    <w:rsid w:val="00186780"/>
    <w:rsid w:val="0019301A"/>
    <w:rsid w:val="001937D2"/>
    <w:rsid w:val="00193D4B"/>
    <w:rsid w:val="00195216"/>
    <w:rsid w:val="00195B57"/>
    <w:rsid w:val="001A1156"/>
    <w:rsid w:val="001A1787"/>
    <w:rsid w:val="001B22A8"/>
    <w:rsid w:val="001B4420"/>
    <w:rsid w:val="001B4F53"/>
    <w:rsid w:val="001B57E2"/>
    <w:rsid w:val="001C3E9F"/>
    <w:rsid w:val="001C4BDE"/>
    <w:rsid w:val="001C667A"/>
    <w:rsid w:val="001C6BD1"/>
    <w:rsid w:val="001D191E"/>
    <w:rsid w:val="001D3CB3"/>
    <w:rsid w:val="001D4961"/>
    <w:rsid w:val="001D6387"/>
    <w:rsid w:val="001D677D"/>
    <w:rsid w:val="001D7D77"/>
    <w:rsid w:val="001E04E0"/>
    <w:rsid w:val="001E0C8A"/>
    <w:rsid w:val="001E2C84"/>
    <w:rsid w:val="001E3758"/>
    <w:rsid w:val="001E511E"/>
    <w:rsid w:val="001E624A"/>
    <w:rsid w:val="001E6629"/>
    <w:rsid w:val="001E7B5F"/>
    <w:rsid w:val="001F0900"/>
    <w:rsid w:val="001F1067"/>
    <w:rsid w:val="001F34CC"/>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0F5C"/>
    <w:rsid w:val="002416C9"/>
    <w:rsid w:val="00241BCC"/>
    <w:rsid w:val="00242FDF"/>
    <w:rsid w:val="00243379"/>
    <w:rsid w:val="00250EDF"/>
    <w:rsid w:val="00251FFC"/>
    <w:rsid w:val="00253CB2"/>
    <w:rsid w:val="00253F2E"/>
    <w:rsid w:val="00255D77"/>
    <w:rsid w:val="002560FF"/>
    <w:rsid w:val="002562B7"/>
    <w:rsid w:val="002567BE"/>
    <w:rsid w:val="002574E5"/>
    <w:rsid w:val="002609C5"/>
    <w:rsid w:val="00261569"/>
    <w:rsid w:val="00261D58"/>
    <w:rsid w:val="00264370"/>
    <w:rsid w:val="00264D46"/>
    <w:rsid w:val="00264EDE"/>
    <w:rsid w:val="00265375"/>
    <w:rsid w:val="00266E71"/>
    <w:rsid w:val="00266EA8"/>
    <w:rsid w:val="00267D7D"/>
    <w:rsid w:val="00272145"/>
    <w:rsid w:val="00273DA6"/>
    <w:rsid w:val="00276298"/>
    <w:rsid w:val="002767C1"/>
    <w:rsid w:val="00276F2B"/>
    <w:rsid w:val="00280513"/>
    <w:rsid w:val="00280C1A"/>
    <w:rsid w:val="00281DC3"/>
    <w:rsid w:val="0028272C"/>
    <w:rsid w:val="002842FE"/>
    <w:rsid w:val="002870EA"/>
    <w:rsid w:val="0029416F"/>
    <w:rsid w:val="00294E32"/>
    <w:rsid w:val="002A0406"/>
    <w:rsid w:val="002A27CE"/>
    <w:rsid w:val="002A33BE"/>
    <w:rsid w:val="002A3A16"/>
    <w:rsid w:val="002A3F13"/>
    <w:rsid w:val="002A4034"/>
    <w:rsid w:val="002A7988"/>
    <w:rsid w:val="002B349E"/>
    <w:rsid w:val="002B5483"/>
    <w:rsid w:val="002B776C"/>
    <w:rsid w:val="002B7E0D"/>
    <w:rsid w:val="002B7EF1"/>
    <w:rsid w:val="002C1B86"/>
    <w:rsid w:val="002C334E"/>
    <w:rsid w:val="002C6716"/>
    <w:rsid w:val="002C6D0B"/>
    <w:rsid w:val="002C6F13"/>
    <w:rsid w:val="002C7862"/>
    <w:rsid w:val="002D00ED"/>
    <w:rsid w:val="002D127C"/>
    <w:rsid w:val="002D1A59"/>
    <w:rsid w:val="002D2035"/>
    <w:rsid w:val="002D3E24"/>
    <w:rsid w:val="002D411E"/>
    <w:rsid w:val="002D5070"/>
    <w:rsid w:val="002D5CE3"/>
    <w:rsid w:val="002D6057"/>
    <w:rsid w:val="002E0123"/>
    <w:rsid w:val="002E0DCA"/>
    <w:rsid w:val="002E53F6"/>
    <w:rsid w:val="002E5F59"/>
    <w:rsid w:val="002F0CF6"/>
    <w:rsid w:val="002F2C7E"/>
    <w:rsid w:val="002F392B"/>
    <w:rsid w:val="002F4E1C"/>
    <w:rsid w:val="002F528F"/>
    <w:rsid w:val="002F62A7"/>
    <w:rsid w:val="002F6920"/>
    <w:rsid w:val="00301567"/>
    <w:rsid w:val="00306796"/>
    <w:rsid w:val="00306D9F"/>
    <w:rsid w:val="00312D69"/>
    <w:rsid w:val="003138EF"/>
    <w:rsid w:val="00320274"/>
    <w:rsid w:val="00321C74"/>
    <w:rsid w:val="00322624"/>
    <w:rsid w:val="00323722"/>
    <w:rsid w:val="003240BA"/>
    <w:rsid w:val="00327A66"/>
    <w:rsid w:val="00333CBC"/>
    <w:rsid w:val="00335313"/>
    <w:rsid w:val="00335716"/>
    <w:rsid w:val="0034102C"/>
    <w:rsid w:val="00341697"/>
    <w:rsid w:val="00341A34"/>
    <w:rsid w:val="003426CB"/>
    <w:rsid w:val="00344411"/>
    <w:rsid w:val="003467EB"/>
    <w:rsid w:val="00346C33"/>
    <w:rsid w:val="00350AD9"/>
    <w:rsid w:val="00351363"/>
    <w:rsid w:val="00353F57"/>
    <w:rsid w:val="00361393"/>
    <w:rsid w:val="00361BC4"/>
    <w:rsid w:val="00363C9F"/>
    <w:rsid w:val="00363E48"/>
    <w:rsid w:val="00364528"/>
    <w:rsid w:val="00365457"/>
    <w:rsid w:val="00370235"/>
    <w:rsid w:val="003710FD"/>
    <w:rsid w:val="00373190"/>
    <w:rsid w:val="00374270"/>
    <w:rsid w:val="00376E25"/>
    <w:rsid w:val="0037752E"/>
    <w:rsid w:val="003775EB"/>
    <w:rsid w:val="00381B4A"/>
    <w:rsid w:val="00381F89"/>
    <w:rsid w:val="003834CF"/>
    <w:rsid w:val="00384037"/>
    <w:rsid w:val="00387005"/>
    <w:rsid w:val="00393299"/>
    <w:rsid w:val="003963BA"/>
    <w:rsid w:val="003A20A4"/>
    <w:rsid w:val="003A22DA"/>
    <w:rsid w:val="003A2716"/>
    <w:rsid w:val="003A3C8A"/>
    <w:rsid w:val="003A4B32"/>
    <w:rsid w:val="003A6EDD"/>
    <w:rsid w:val="003A7578"/>
    <w:rsid w:val="003A75B5"/>
    <w:rsid w:val="003A7F04"/>
    <w:rsid w:val="003B1FE5"/>
    <w:rsid w:val="003B3013"/>
    <w:rsid w:val="003B449C"/>
    <w:rsid w:val="003B4E2B"/>
    <w:rsid w:val="003B5D93"/>
    <w:rsid w:val="003C707C"/>
    <w:rsid w:val="003C7631"/>
    <w:rsid w:val="003C7BDC"/>
    <w:rsid w:val="003C7EFC"/>
    <w:rsid w:val="003D1583"/>
    <w:rsid w:val="003D1617"/>
    <w:rsid w:val="003D18FD"/>
    <w:rsid w:val="003D1BB9"/>
    <w:rsid w:val="003D279C"/>
    <w:rsid w:val="003D28DC"/>
    <w:rsid w:val="003D4A5C"/>
    <w:rsid w:val="003D4DB9"/>
    <w:rsid w:val="003D705E"/>
    <w:rsid w:val="003D7A11"/>
    <w:rsid w:val="003E17CE"/>
    <w:rsid w:val="003E37B3"/>
    <w:rsid w:val="003E4077"/>
    <w:rsid w:val="003E4B6B"/>
    <w:rsid w:val="003E66F0"/>
    <w:rsid w:val="003E73CB"/>
    <w:rsid w:val="003E7509"/>
    <w:rsid w:val="003F061E"/>
    <w:rsid w:val="003F15C8"/>
    <w:rsid w:val="003F1D7D"/>
    <w:rsid w:val="003F4AF7"/>
    <w:rsid w:val="003F52FF"/>
    <w:rsid w:val="003F7081"/>
    <w:rsid w:val="003F7487"/>
    <w:rsid w:val="00400808"/>
    <w:rsid w:val="00401F85"/>
    <w:rsid w:val="0040252D"/>
    <w:rsid w:val="00403172"/>
    <w:rsid w:val="004036C1"/>
    <w:rsid w:val="00403844"/>
    <w:rsid w:val="00403C88"/>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536"/>
    <w:rsid w:val="004259D5"/>
    <w:rsid w:val="004260B4"/>
    <w:rsid w:val="004314BF"/>
    <w:rsid w:val="00431AF2"/>
    <w:rsid w:val="0043272F"/>
    <w:rsid w:val="004334E8"/>
    <w:rsid w:val="0043372C"/>
    <w:rsid w:val="00434D1A"/>
    <w:rsid w:val="00435DF6"/>
    <w:rsid w:val="0043764B"/>
    <w:rsid w:val="00440434"/>
    <w:rsid w:val="004457AD"/>
    <w:rsid w:val="004477A2"/>
    <w:rsid w:val="00452601"/>
    <w:rsid w:val="004550AE"/>
    <w:rsid w:val="0045608B"/>
    <w:rsid w:val="00456AF5"/>
    <w:rsid w:val="0046082B"/>
    <w:rsid w:val="004640CE"/>
    <w:rsid w:val="0046599A"/>
    <w:rsid w:val="00465DB1"/>
    <w:rsid w:val="0046699D"/>
    <w:rsid w:val="00466D1E"/>
    <w:rsid w:val="00470B60"/>
    <w:rsid w:val="004732FE"/>
    <w:rsid w:val="004738CF"/>
    <w:rsid w:val="00477491"/>
    <w:rsid w:val="00477C75"/>
    <w:rsid w:val="004819C6"/>
    <w:rsid w:val="004820D9"/>
    <w:rsid w:val="00483397"/>
    <w:rsid w:val="00484637"/>
    <w:rsid w:val="00487C6A"/>
    <w:rsid w:val="0049314A"/>
    <w:rsid w:val="004942E9"/>
    <w:rsid w:val="004A2033"/>
    <w:rsid w:val="004A2284"/>
    <w:rsid w:val="004A27B7"/>
    <w:rsid w:val="004A29FB"/>
    <w:rsid w:val="004A2E0D"/>
    <w:rsid w:val="004A4D59"/>
    <w:rsid w:val="004A71DF"/>
    <w:rsid w:val="004B0473"/>
    <w:rsid w:val="004B0D6E"/>
    <w:rsid w:val="004B2D9A"/>
    <w:rsid w:val="004B481B"/>
    <w:rsid w:val="004B5DC7"/>
    <w:rsid w:val="004B790F"/>
    <w:rsid w:val="004C321D"/>
    <w:rsid w:val="004C3740"/>
    <w:rsid w:val="004C38B4"/>
    <w:rsid w:val="004C6414"/>
    <w:rsid w:val="004D1972"/>
    <w:rsid w:val="004D2A7E"/>
    <w:rsid w:val="004D2B78"/>
    <w:rsid w:val="004D2EF7"/>
    <w:rsid w:val="004D3B1B"/>
    <w:rsid w:val="004D4DBF"/>
    <w:rsid w:val="004D61FE"/>
    <w:rsid w:val="004D6470"/>
    <w:rsid w:val="004D7A00"/>
    <w:rsid w:val="004E0958"/>
    <w:rsid w:val="004E196F"/>
    <w:rsid w:val="004E1B70"/>
    <w:rsid w:val="004E2A1F"/>
    <w:rsid w:val="004E602D"/>
    <w:rsid w:val="004F0CA4"/>
    <w:rsid w:val="004F2D8D"/>
    <w:rsid w:val="004F3E2C"/>
    <w:rsid w:val="004F49D7"/>
    <w:rsid w:val="004F519B"/>
    <w:rsid w:val="004F5C60"/>
    <w:rsid w:val="004F7E58"/>
    <w:rsid w:val="00500F05"/>
    <w:rsid w:val="00502E49"/>
    <w:rsid w:val="00504526"/>
    <w:rsid w:val="0050629E"/>
    <w:rsid w:val="00512524"/>
    <w:rsid w:val="005155DF"/>
    <w:rsid w:val="005179CA"/>
    <w:rsid w:val="005205D2"/>
    <w:rsid w:val="00523BBD"/>
    <w:rsid w:val="00524025"/>
    <w:rsid w:val="005337F0"/>
    <w:rsid w:val="0053466D"/>
    <w:rsid w:val="005435AF"/>
    <w:rsid w:val="00545CDA"/>
    <w:rsid w:val="00545DB5"/>
    <w:rsid w:val="00546874"/>
    <w:rsid w:val="00551593"/>
    <w:rsid w:val="00551F29"/>
    <w:rsid w:val="0055441C"/>
    <w:rsid w:val="00554C2D"/>
    <w:rsid w:val="00555117"/>
    <w:rsid w:val="00555822"/>
    <w:rsid w:val="00562980"/>
    <w:rsid w:val="00564AC5"/>
    <w:rsid w:val="00565AC5"/>
    <w:rsid w:val="00565ADF"/>
    <w:rsid w:val="00565B52"/>
    <w:rsid w:val="00566C2F"/>
    <w:rsid w:val="0057021C"/>
    <w:rsid w:val="005705CD"/>
    <w:rsid w:val="005711CE"/>
    <w:rsid w:val="00573A12"/>
    <w:rsid w:val="005742C5"/>
    <w:rsid w:val="00575A9D"/>
    <w:rsid w:val="00575AFD"/>
    <w:rsid w:val="00576775"/>
    <w:rsid w:val="00583C19"/>
    <w:rsid w:val="005901A8"/>
    <w:rsid w:val="00592564"/>
    <w:rsid w:val="00595F61"/>
    <w:rsid w:val="005971DD"/>
    <w:rsid w:val="005A17C3"/>
    <w:rsid w:val="005A4BC3"/>
    <w:rsid w:val="005A558E"/>
    <w:rsid w:val="005A5DB3"/>
    <w:rsid w:val="005A71F8"/>
    <w:rsid w:val="005B127B"/>
    <w:rsid w:val="005B2108"/>
    <w:rsid w:val="005B5DA3"/>
    <w:rsid w:val="005B723C"/>
    <w:rsid w:val="005C094D"/>
    <w:rsid w:val="005C34B3"/>
    <w:rsid w:val="005C4394"/>
    <w:rsid w:val="005C5A42"/>
    <w:rsid w:val="005C7D7F"/>
    <w:rsid w:val="005D2362"/>
    <w:rsid w:val="005D30D3"/>
    <w:rsid w:val="005D67F9"/>
    <w:rsid w:val="005E1445"/>
    <w:rsid w:val="005E1D75"/>
    <w:rsid w:val="005E2F89"/>
    <w:rsid w:val="005E49FC"/>
    <w:rsid w:val="005E4B19"/>
    <w:rsid w:val="005E4F2B"/>
    <w:rsid w:val="005F45C9"/>
    <w:rsid w:val="005F4C86"/>
    <w:rsid w:val="005F538A"/>
    <w:rsid w:val="005F5B9C"/>
    <w:rsid w:val="005F5FC8"/>
    <w:rsid w:val="005F6263"/>
    <w:rsid w:val="00600A7A"/>
    <w:rsid w:val="00601FEB"/>
    <w:rsid w:val="00605E45"/>
    <w:rsid w:val="00607360"/>
    <w:rsid w:val="00611D9A"/>
    <w:rsid w:val="00611F89"/>
    <w:rsid w:val="00613CA2"/>
    <w:rsid w:val="00615C66"/>
    <w:rsid w:val="00616B4D"/>
    <w:rsid w:val="00617987"/>
    <w:rsid w:val="006210C1"/>
    <w:rsid w:val="006227C3"/>
    <w:rsid w:val="00624BD7"/>
    <w:rsid w:val="00631AFE"/>
    <w:rsid w:val="00632784"/>
    <w:rsid w:val="0063285B"/>
    <w:rsid w:val="00633306"/>
    <w:rsid w:val="00634610"/>
    <w:rsid w:val="00634614"/>
    <w:rsid w:val="00635D55"/>
    <w:rsid w:val="00640850"/>
    <w:rsid w:val="00642F59"/>
    <w:rsid w:val="00643D08"/>
    <w:rsid w:val="00645C1E"/>
    <w:rsid w:val="006463B6"/>
    <w:rsid w:val="00646620"/>
    <w:rsid w:val="00647E6E"/>
    <w:rsid w:val="00651695"/>
    <w:rsid w:val="00652C0A"/>
    <w:rsid w:val="00652DCF"/>
    <w:rsid w:val="006531EA"/>
    <w:rsid w:val="006620F4"/>
    <w:rsid w:val="00664260"/>
    <w:rsid w:val="006643FD"/>
    <w:rsid w:val="0066788B"/>
    <w:rsid w:val="006710C3"/>
    <w:rsid w:val="006742BC"/>
    <w:rsid w:val="00674321"/>
    <w:rsid w:val="00676311"/>
    <w:rsid w:val="00676B3D"/>
    <w:rsid w:val="0067772B"/>
    <w:rsid w:val="006810B5"/>
    <w:rsid w:val="00684A0B"/>
    <w:rsid w:val="006857E8"/>
    <w:rsid w:val="00685F24"/>
    <w:rsid w:val="0068773F"/>
    <w:rsid w:val="0069007E"/>
    <w:rsid w:val="006930B1"/>
    <w:rsid w:val="00693525"/>
    <w:rsid w:val="0069519E"/>
    <w:rsid w:val="006968D9"/>
    <w:rsid w:val="006970E8"/>
    <w:rsid w:val="00697AE2"/>
    <w:rsid w:val="006A150D"/>
    <w:rsid w:val="006A3D55"/>
    <w:rsid w:val="006A4E15"/>
    <w:rsid w:val="006A552F"/>
    <w:rsid w:val="006A61A1"/>
    <w:rsid w:val="006A70C2"/>
    <w:rsid w:val="006B083C"/>
    <w:rsid w:val="006B0F58"/>
    <w:rsid w:val="006B2CFE"/>
    <w:rsid w:val="006B3976"/>
    <w:rsid w:val="006B3BA6"/>
    <w:rsid w:val="006B4C68"/>
    <w:rsid w:val="006B6B35"/>
    <w:rsid w:val="006B7541"/>
    <w:rsid w:val="006B7E7D"/>
    <w:rsid w:val="006C33DE"/>
    <w:rsid w:val="006C3C09"/>
    <w:rsid w:val="006C3C8D"/>
    <w:rsid w:val="006C3F86"/>
    <w:rsid w:val="006C5917"/>
    <w:rsid w:val="006C5EA3"/>
    <w:rsid w:val="006C5F1F"/>
    <w:rsid w:val="006C6E6E"/>
    <w:rsid w:val="006C75BA"/>
    <w:rsid w:val="006D1293"/>
    <w:rsid w:val="006D1CC8"/>
    <w:rsid w:val="006D2C37"/>
    <w:rsid w:val="006D31FB"/>
    <w:rsid w:val="006E0A30"/>
    <w:rsid w:val="006E0EDF"/>
    <w:rsid w:val="006E26EF"/>
    <w:rsid w:val="006E3C54"/>
    <w:rsid w:val="006E5561"/>
    <w:rsid w:val="006E55C4"/>
    <w:rsid w:val="006F29F8"/>
    <w:rsid w:val="006F2C1B"/>
    <w:rsid w:val="006F520C"/>
    <w:rsid w:val="00700470"/>
    <w:rsid w:val="007042EA"/>
    <w:rsid w:val="00705F22"/>
    <w:rsid w:val="007102E9"/>
    <w:rsid w:val="0071051C"/>
    <w:rsid w:val="007106CA"/>
    <w:rsid w:val="00712B84"/>
    <w:rsid w:val="00713BD9"/>
    <w:rsid w:val="0071468B"/>
    <w:rsid w:val="00714A42"/>
    <w:rsid w:val="00715580"/>
    <w:rsid w:val="0071700A"/>
    <w:rsid w:val="007177B2"/>
    <w:rsid w:val="00720AC1"/>
    <w:rsid w:val="007214B1"/>
    <w:rsid w:val="00722785"/>
    <w:rsid w:val="00722C5D"/>
    <w:rsid w:val="00722CD9"/>
    <w:rsid w:val="0072382A"/>
    <w:rsid w:val="00724157"/>
    <w:rsid w:val="00731A41"/>
    <w:rsid w:val="0073757E"/>
    <w:rsid w:val="00740670"/>
    <w:rsid w:val="007425AA"/>
    <w:rsid w:val="0074658C"/>
    <w:rsid w:val="007472FB"/>
    <w:rsid w:val="00756C4D"/>
    <w:rsid w:val="0076233B"/>
    <w:rsid w:val="0076635E"/>
    <w:rsid w:val="00772B10"/>
    <w:rsid w:val="00773210"/>
    <w:rsid w:val="0077499E"/>
    <w:rsid w:val="00775839"/>
    <w:rsid w:val="0077631B"/>
    <w:rsid w:val="0078532B"/>
    <w:rsid w:val="00787150"/>
    <w:rsid w:val="0079150C"/>
    <w:rsid w:val="00791630"/>
    <w:rsid w:val="007919B9"/>
    <w:rsid w:val="00793043"/>
    <w:rsid w:val="007947B0"/>
    <w:rsid w:val="00794FA2"/>
    <w:rsid w:val="0079764E"/>
    <w:rsid w:val="007A1280"/>
    <w:rsid w:val="007A138A"/>
    <w:rsid w:val="007B1167"/>
    <w:rsid w:val="007B34FB"/>
    <w:rsid w:val="007B376B"/>
    <w:rsid w:val="007B3B62"/>
    <w:rsid w:val="007B5686"/>
    <w:rsid w:val="007B66D5"/>
    <w:rsid w:val="007B6B20"/>
    <w:rsid w:val="007C11F3"/>
    <w:rsid w:val="007C25A7"/>
    <w:rsid w:val="007C49E1"/>
    <w:rsid w:val="007C5284"/>
    <w:rsid w:val="007C5C73"/>
    <w:rsid w:val="007D16D3"/>
    <w:rsid w:val="007D3C23"/>
    <w:rsid w:val="007D674A"/>
    <w:rsid w:val="007E1137"/>
    <w:rsid w:val="007E400D"/>
    <w:rsid w:val="007E4BD8"/>
    <w:rsid w:val="007E7DC0"/>
    <w:rsid w:val="007F0250"/>
    <w:rsid w:val="007F25C0"/>
    <w:rsid w:val="007F3D62"/>
    <w:rsid w:val="007F44C6"/>
    <w:rsid w:val="007F45D6"/>
    <w:rsid w:val="007F4A42"/>
    <w:rsid w:val="007F5A2F"/>
    <w:rsid w:val="007F60F6"/>
    <w:rsid w:val="007F7042"/>
    <w:rsid w:val="007F7C2A"/>
    <w:rsid w:val="0080124F"/>
    <w:rsid w:val="0080379E"/>
    <w:rsid w:val="00810A01"/>
    <w:rsid w:val="00811F1B"/>
    <w:rsid w:val="0081311D"/>
    <w:rsid w:val="00813990"/>
    <w:rsid w:val="00813FD8"/>
    <w:rsid w:val="008150C0"/>
    <w:rsid w:val="008152BB"/>
    <w:rsid w:val="00816D66"/>
    <w:rsid w:val="008173FB"/>
    <w:rsid w:val="00817507"/>
    <w:rsid w:val="00822853"/>
    <w:rsid w:val="00823669"/>
    <w:rsid w:val="00824287"/>
    <w:rsid w:val="00824EF0"/>
    <w:rsid w:val="0082520A"/>
    <w:rsid w:val="0082545B"/>
    <w:rsid w:val="008308B1"/>
    <w:rsid w:val="00830A6C"/>
    <w:rsid w:val="00831C7E"/>
    <w:rsid w:val="0083220D"/>
    <w:rsid w:val="00832903"/>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C60"/>
    <w:rsid w:val="0087322B"/>
    <w:rsid w:val="00874AD7"/>
    <w:rsid w:val="008755EC"/>
    <w:rsid w:val="00875C64"/>
    <w:rsid w:val="0087773F"/>
    <w:rsid w:val="0088007A"/>
    <w:rsid w:val="00881916"/>
    <w:rsid w:val="00881C56"/>
    <w:rsid w:val="00884CDC"/>
    <w:rsid w:val="0088586A"/>
    <w:rsid w:val="00887006"/>
    <w:rsid w:val="00887AC2"/>
    <w:rsid w:val="0089169A"/>
    <w:rsid w:val="008918E5"/>
    <w:rsid w:val="008935E6"/>
    <w:rsid w:val="00894169"/>
    <w:rsid w:val="00894BA1"/>
    <w:rsid w:val="008957DD"/>
    <w:rsid w:val="00896778"/>
    <w:rsid w:val="008A0C6C"/>
    <w:rsid w:val="008A0FC8"/>
    <w:rsid w:val="008A165E"/>
    <w:rsid w:val="008A180E"/>
    <w:rsid w:val="008A1B8C"/>
    <w:rsid w:val="008A2F34"/>
    <w:rsid w:val="008A2F58"/>
    <w:rsid w:val="008A60C9"/>
    <w:rsid w:val="008A64EA"/>
    <w:rsid w:val="008B0963"/>
    <w:rsid w:val="008B0998"/>
    <w:rsid w:val="008B0A05"/>
    <w:rsid w:val="008B38BE"/>
    <w:rsid w:val="008B41EA"/>
    <w:rsid w:val="008C6DD9"/>
    <w:rsid w:val="008C78B3"/>
    <w:rsid w:val="008C7F98"/>
    <w:rsid w:val="008D0BE8"/>
    <w:rsid w:val="008D17B2"/>
    <w:rsid w:val="008D27BC"/>
    <w:rsid w:val="008D2EAF"/>
    <w:rsid w:val="008D3B64"/>
    <w:rsid w:val="008D4D5F"/>
    <w:rsid w:val="008D5D22"/>
    <w:rsid w:val="008E09F8"/>
    <w:rsid w:val="008E403C"/>
    <w:rsid w:val="008E4DDE"/>
    <w:rsid w:val="008E7F09"/>
    <w:rsid w:val="008F10B1"/>
    <w:rsid w:val="008F2F2A"/>
    <w:rsid w:val="008F58F3"/>
    <w:rsid w:val="008F7D90"/>
    <w:rsid w:val="00901A0C"/>
    <w:rsid w:val="009047E5"/>
    <w:rsid w:val="00904FFB"/>
    <w:rsid w:val="00905471"/>
    <w:rsid w:val="00905A49"/>
    <w:rsid w:val="00905A85"/>
    <w:rsid w:val="0090666E"/>
    <w:rsid w:val="00906AD1"/>
    <w:rsid w:val="00910B37"/>
    <w:rsid w:val="00913E18"/>
    <w:rsid w:val="0091404E"/>
    <w:rsid w:val="00916729"/>
    <w:rsid w:val="00922040"/>
    <w:rsid w:val="009238FE"/>
    <w:rsid w:val="00923DBE"/>
    <w:rsid w:val="0092555C"/>
    <w:rsid w:val="00925939"/>
    <w:rsid w:val="00925D68"/>
    <w:rsid w:val="00926A28"/>
    <w:rsid w:val="00930BF3"/>
    <w:rsid w:val="00931A6A"/>
    <w:rsid w:val="00931C23"/>
    <w:rsid w:val="0093252D"/>
    <w:rsid w:val="00934DD7"/>
    <w:rsid w:val="00936CB5"/>
    <w:rsid w:val="00941D3D"/>
    <w:rsid w:val="00942AF6"/>
    <w:rsid w:val="00942FDC"/>
    <w:rsid w:val="00945240"/>
    <w:rsid w:val="0094675C"/>
    <w:rsid w:val="00947149"/>
    <w:rsid w:val="0095105E"/>
    <w:rsid w:val="00951737"/>
    <w:rsid w:val="00951B66"/>
    <w:rsid w:val="00953498"/>
    <w:rsid w:val="0095437F"/>
    <w:rsid w:val="00957CCB"/>
    <w:rsid w:val="00961DD3"/>
    <w:rsid w:val="00962252"/>
    <w:rsid w:val="00965B26"/>
    <w:rsid w:val="0096647A"/>
    <w:rsid w:val="009666A6"/>
    <w:rsid w:val="009709F8"/>
    <w:rsid w:val="00971764"/>
    <w:rsid w:val="00973E82"/>
    <w:rsid w:val="00973F06"/>
    <w:rsid w:val="0097432A"/>
    <w:rsid w:val="009758CE"/>
    <w:rsid w:val="00977CA2"/>
    <w:rsid w:val="00980855"/>
    <w:rsid w:val="00985B26"/>
    <w:rsid w:val="00990BCC"/>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3F77"/>
    <w:rsid w:val="009B486F"/>
    <w:rsid w:val="009C2239"/>
    <w:rsid w:val="009C40CA"/>
    <w:rsid w:val="009D1FCC"/>
    <w:rsid w:val="009D29A4"/>
    <w:rsid w:val="009D6425"/>
    <w:rsid w:val="009D6DDA"/>
    <w:rsid w:val="009D738C"/>
    <w:rsid w:val="009E007A"/>
    <w:rsid w:val="009E1F20"/>
    <w:rsid w:val="009E2245"/>
    <w:rsid w:val="009E2796"/>
    <w:rsid w:val="009E2FF8"/>
    <w:rsid w:val="009E5772"/>
    <w:rsid w:val="009E599A"/>
    <w:rsid w:val="009F077F"/>
    <w:rsid w:val="009F0DA2"/>
    <w:rsid w:val="009F0E06"/>
    <w:rsid w:val="009F26C2"/>
    <w:rsid w:val="009F2EFD"/>
    <w:rsid w:val="009F3DB7"/>
    <w:rsid w:val="009F56EF"/>
    <w:rsid w:val="009F577A"/>
    <w:rsid w:val="00A00CE8"/>
    <w:rsid w:val="00A02A9C"/>
    <w:rsid w:val="00A02BED"/>
    <w:rsid w:val="00A0323E"/>
    <w:rsid w:val="00A1108E"/>
    <w:rsid w:val="00A12671"/>
    <w:rsid w:val="00A1463F"/>
    <w:rsid w:val="00A15AD5"/>
    <w:rsid w:val="00A17A8D"/>
    <w:rsid w:val="00A25DDE"/>
    <w:rsid w:val="00A302A7"/>
    <w:rsid w:val="00A31B8E"/>
    <w:rsid w:val="00A31CBA"/>
    <w:rsid w:val="00A3330B"/>
    <w:rsid w:val="00A33F8E"/>
    <w:rsid w:val="00A34E9C"/>
    <w:rsid w:val="00A36A1A"/>
    <w:rsid w:val="00A36B74"/>
    <w:rsid w:val="00A370BC"/>
    <w:rsid w:val="00A40BF9"/>
    <w:rsid w:val="00A41320"/>
    <w:rsid w:val="00A41C58"/>
    <w:rsid w:val="00A42E03"/>
    <w:rsid w:val="00A42FF9"/>
    <w:rsid w:val="00A4351B"/>
    <w:rsid w:val="00A44964"/>
    <w:rsid w:val="00A4514F"/>
    <w:rsid w:val="00A45EF7"/>
    <w:rsid w:val="00A46159"/>
    <w:rsid w:val="00A46D55"/>
    <w:rsid w:val="00A50871"/>
    <w:rsid w:val="00A50BB9"/>
    <w:rsid w:val="00A51BED"/>
    <w:rsid w:val="00A51FBD"/>
    <w:rsid w:val="00A573BB"/>
    <w:rsid w:val="00A617D1"/>
    <w:rsid w:val="00A61E6A"/>
    <w:rsid w:val="00A62266"/>
    <w:rsid w:val="00A629A1"/>
    <w:rsid w:val="00A62B90"/>
    <w:rsid w:val="00A62C47"/>
    <w:rsid w:val="00A66647"/>
    <w:rsid w:val="00A67FA4"/>
    <w:rsid w:val="00A70A85"/>
    <w:rsid w:val="00A71612"/>
    <w:rsid w:val="00A748A7"/>
    <w:rsid w:val="00A75002"/>
    <w:rsid w:val="00A75CF5"/>
    <w:rsid w:val="00A767D2"/>
    <w:rsid w:val="00A76DD8"/>
    <w:rsid w:val="00A77480"/>
    <w:rsid w:val="00A77A73"/>
    <w:rsid w:val="00A834E2"/>
    <w:rsid w:val="00A8414C"/>
    <w:rsid w:val="00A85517"/>
    <w:rsid w:val="00A907F3"/>
    <w:rsid w:val="00A92499"/>
    <w:rsid w:val="00A931FF"/>
    <w:rsid w:val="00A93D13"/>
    <w:rsid w:val="00A949FC"/>
    <w:rsid w:val="00A95974"/>
    <w:rsid w:val="00A96B9C"/>
    <w:rsid w:val="00AA4A12"/>
    <w:rsid w:val="00AB103C"/>
    <w:rsid w:val="00AB41E7"/>
    <w:rsid w:val="00AB47B6"/>
    <w:rsid w:val="00AB60BB"/>
    <w:rsid w:val="00AC03CD"/>
    <w:rsid w:val="00AC2682"/>
    <w:rsid w:val="00AC3B8E"/>
    <w:rsid w:val="00AC40FA"/>
    <w:rsid w:val="00AC478A"/>
    <w:rsid w:val="00AC58F7"/>
    <w:rsid w:val="00AC5C12"/>
    <w:rsid w:val="00AC6B3F"/>
    <w:rsid w:val="00AC6DB9"/>
    <w:rsid w:val="00AD0F55"/>
    <w:rsid w:val="00AD1340"/>
    <w:rsid w:val="00AD462B"/>
    <w:rsid w:val="00AD5AB2"/>
    <w:rsid w:val="00AD5FEF"/>
    <w:rsid w:val="00AE21EF"/>
    <w:rsid w:val="00AE3DE9"/>
    <w:rsid w:val="00AE47E4"/>
    <w:rsid w:val="00AE5F7E"/>
    <w:rsid w:val="00AE68FB"/>
    <w:rsid w:val="00AF04D1"/>
    <w:rsid w:val="00AF0D8D"/>
    <w:rsid w:val="00AF252F"/>
    <w:rsid w:val="00B0140C"/>
    <w:rsid w:val="00B02D33"/>
    <w:rsid w:val="00B036E4"/>
    <w:rsid w:val="00B0411D"/>
    <w:rsid w:val="00B0417B"/>
    <w:rsid w:val="00B106B3"/>
    <w:rsid w:val="00B11911"/>
    <w:rsid w:val="00B129EB"/>
    <w:rsid w:val="00B17D48"/>
    <w:rsid w:val="00B2031D"/>
    <w:rsid w:val="00B21291"/>
    <w:rsid w:val="00B259BB"/>
    <w:rsid w:val="00B25F90"/>
    <w:rsid w:val="00B260C4"/>
    <w:rsid w:val="00B3085C"/>
    <w:rsid w:val="00B31CAF"/>
    <w:rsid w:val="00B32458"/>
    <w:rsid w:val="00B329C9"/>
    <w:rsid w:val="00B3431E"/>
    <w:rsid w:val="00B35277"/>
    <w:rsid w:val="00B3719F"/>
    <w:rsid w:val="00B4017E"/>
    <w:rsid w:val="00B5276A"/>
    <w:rsid w:val="00B52C7A"/>
    <w:rsid w:val="00B5517A"/>
    <w:rsid w:val="00B5762F"/>
    <w:rsid w:val="00B6217C"/>
    <w:rsid w:val="00B6378C"/>
    <w:rsid w:val="00B65182"/>
    <w:rsid w:val="00B661B7"/>
    <w:rsid w:val="00B67339"/>
    <w:rsid w:val="00B67EA6"/>
    <w:rsid w:val="00B74389"/>
    <w:rsid w:val="00B7458B"/>
    <w:rsid w:val="00B74676"/>
    <w:rsid w:val="00B75F53"/>
    <w:rsid w:val="00B761A9"/>
    <w:rsid w:val="00B8025E"/>
    <w:rsid w:val="00B8103B"/>
    <w:rsid w:val="00B819D1"/>
    <w:rsid w:val="00B91305"/>
    <w:rsid w:val="00B91777"/>
    <w:rsid w:val="00B95582"/>
    <w:rsid w:val="00BA0C47"/>
    <w:rsid w:val="00BA0E9C"/>
    <w:rsid w:val="00BA1155"/>
    <w:rsid w:val="00BA1D84"/>
    <w:rsid w:val="00BA2253"/>
    <w:rsid w:val="00BB49E8"/>
    <w:rsid w:val="00BB60B7"/>
    <w:rsid w:val="00BB6C75"/>
    <w:rsid w:val="00BC1A80"/>
    <w:rsid w:val="00BC3365"/>
    <w:rsid w:val="00BC38C1"/>
    <w:rsid w:val="00BC4744"/>
    <w:rsid w:val="00BC4F6B"/>
    <w:rsid w:val="00BC61A6"/>
    <w:rsid w:val="00BC67F4"/>
    <w:rsid w:val="00BD5531"/>
    <w:rsid w:val="00BE1302"/>
    <w:rsid w:val="00BE1B93"/>
    <w:rsid w:val="00BF16F6"/>
    <w:rsid w:val="00BF290B"/>
    <w:rsid w:val="00BF400B"/>
    <w:rsid w:val="00BF58D8"/>
    <w:rsid w:val="00BF78F1"/>
    <w:rsid w:val="00C0466A"/>
    <w:rsid w:val="00C0470E"/>
    <w:rsid w:val="00C05D0B"/>
    <w:rsid w:val="00C076B6"/>
    <w:rsid w:val="00C07CDA"/>
    <w:rsid w:val="00C11768"/>
    <w:rsid w:val="00C1346C"/>
    <w:rsid w:val="00C14B1D"/>
    <w:rsid w:val="00C1561C"/>
    <w:rsid w:val="00C15E08"/>
    <w:rsid w:val="00C16530"/>
    <w:rsid w:val="00C16BAF"/>
    <w:rsid w:val="00C16D6F"/>
    <w:rsid w:val="00C2047E"/>
    <w:rsid w:val="00C21654"/>
    <w:rsid w:val="00C23228"/>
    <w:rsid w:val="00C24191"/>
    <w:rsid w:val="00C245F3"/>
    <w:rsid w:val="00C2510A"/>
    <w:rsid w:val="00C26C70"/>
    <w:rsid w:val="00C30CCE"/>
    <w:rsid w:val="00C31672"/>
    <w:rsid w:val="00C32BE8"/>
    <w:rsid w:val="00C33E98"/>
    <w:rsid w:val="00C3412A"/>
    <w:rsid w:val="00C346F1"/>
    <w:rsid w:val="00C34F66"/>
    <w:rsid w:val="00C4132F"/>
    <w:rsid w:val="00C41E69"/>
    <w:rsid w:val="00C428D4"/>
    <w:rsid w:val="00C4694E"/>
    <w:rsid w:val="00C505EB"/>
    <w:rsid w:val="00C51B21"/>
    <w:rsid w:val="00C52139"/>
    <w:rsid w:val="00C53EF4"/>
    <w:rsid w:val="00C55302"/>
    <w:rsid w:val="00C57566"/>
    <w:rsid w:val="00C60179"/>
    <w:rsid w:val="00C7461C"/>
    <w:rsid w:val="00C748AC"/>
    <w:rsid w:val="00C758AB"/>
    <w:rsid w:val="00C75CA3"/>
    <w:rsid w:val="00C776AC"/>
    <w:rsid w:val="00C803FE"/>
    <w:rsid w:val="00C8230D"/>
    <w:rsid w:val="00C84BF1"/>
    <w:rsid w:val="00C85414"/>
    <w:rsid w:val="00C8767B"/>
    <w:rsid w:val="00C90F43"/>
    <w:rsid w:val="00C9699B"/>
    <w:rsid w:val="00CA02F6"/>
    <w:rsid w:val="00CA277F"/>
    <w:rsid w:val="00CA6FFC"/>
    <w:rsid w:val="00CB195B"/>
    <w:rsid w:val="00CB3A7E"/>
    <w:rsid w:val="00CB5135"/>
    <w:rsid w:val="00CB7D92"/>
    <w:rsid w:val="00CC5878"/>
    <w:rsid w:val="00CC67AE"/>
    <w:rsid w:val="00CC7445"/>
    <w:rsid w:val="00CD11D4"/>
    <w:rsid w:val="00CD3E3D"/>
    <w:rsid w:val="00CD57A7"/>
    <w:rsid w:val="00CD5B01"/>
    <w:rsid w:val="00CD64F5"/>
    <w:rsid w:val="00CD6F04"/>
    <w:rsid w:val="00CD6FCB"/>
    <w:rsid w:val="00CE083D"/>
    <w:rsid w:val="00CE1AC0"/>
    <w:rsid w:val="00CE3111"/>
    <w:rsid w:val="00CE5B0E"/>
    <w:rsid w:val="00CE6FFB"/>
    <w:rsid w:val="00CF1D4A"/>
    <w:rsid w:val="00D01EFE"/>
    <w:rsid w:val="00D03DEE"/>
    <w:rsid w:val="00D10BA4"/>
    <w:rsid w:val="00D11ED2"/>
    <w:rsid w:val="00D13F3F"/>
    <w:rsid w:val="00D16336"/>
    <w:rsid w:val="00D16540"/>
    <w:rsid w:val="00D22C1C"/>
    <w:rsid w:val="00D23A36"/>
    <w:rsid w:val="00D3067F"/>
    <w:rsid w:val="00D30FF9"/>
    <w:rsid w:val="00D31F77"/>
    <w:rsid w:val="00D35A1B"/>
    <w:rsid w:val="00D369C0"/>
    <w:rsid w:val="00D371F6"/>
    <w:rsid w:val="00D37B02"/>
    <w:rsid w:val="00D37ED0"/>
    <w:rsid w:val="00D4099C"/>
    <w:rsid w:val="00D43628"/>
    <w:rsid w:val="00D44386"/>
    <w:rsid w:val="00D50B17"/>
    <w:rsid w:val="00D513D9"/>
    <w:rsid w:val="00D517FC"/>
    <w:rsid w:val="00D5285E"/>
    <w:rsid w:val="00D54863"/>
    <w:rsid w:val="00D548D0"/>
    <w:rsid w:val="00D54FCA"/>
    <w:rsid w:val="00D57FE9"/>
    <w:rsid w:val="00D6170C"/>
    <w:rsid w:val="00D66E47"/>
    <w:rsid w:val="00D72683"/>
    <w:rsid w:val="00D755A6"/>
    <w:rsid w:val="00D75DA1"/>
    <w:rsid w:val="00D77D78"/>
    <w:rsid w:val="00D806C7"/>
    <w:rsid w:val="00D832C4"/>
    <w:rsid w:val="00D83317"/>
    <w:rsid w:val="00D84EB9"/>
    <w:rsid w:val="00D928C3"/>
    <w:rsid w:val="00D954B7"/>
    <w:rsid w:val="00D96171"/>
    <w:rsid w:val="00DA33F1"/>
    <w:rsid w:val="00DA54B4"/>
    <w:rsid w:val="00DA6C04"/>
    <w:rsid w:val="00DA6EB9"/>
    <w:rsid w:val="00DA6FD5"/>
    <w:rsid w:val="00DB02B5"/>
    <w:rsid w:val="00DB05EC"/>
    <w:rsid w:val="00DB37A7"/>
    <w:rsid w:val="00DB7A86"/>
    <w:rsid w:val="00DC44B2"/>
    <w:rsid w:val="00DC4A54"/>
    <w:rsid w:val="00DC78D1"/>
    <w:rsid w:val="00DD3630"/>
    <w:rsid w:val="00DD589B"/>
    <w:rsid w:val="00DD7236"/>
    <w:rsid w:val="00DE03A5"/>
    <w:rsid w:val="00DE2C6F"/>
    <w:rsid w:val="00DE4E49"/>
    <w:rsid w:val="00DE5095"/>
    <w:rsid w:val="00DE5CFC"/>
    <w:rsid w:val="00DE6CBE"/>
    <w:rsid w:val="00DE7948"/>
    <w:rsid w:val="00DF106A"/>
    <w:rsid w:val="00DF2897"/>
    <w:rsid w:val="00DF42BD"/>
    <w:rsid w:val="00DF4E0A"/>
    <w:rsid w:val="00DF54E6"/>
    <w:rsid w:val="00DF63A8"/>
    <w:rsid w:val="00DF7294"/>
    <w:rsid w:val="00DF76DB"/>
    <w:rsid w:val="00E027A3"/>
    <w:rsid w:val="00E03C13"/>
    <w:rsid w:val="00E105B3"/>
    <w:rsid w:val="00E11472"/>
    <w:rsid w:val="00E115A9"/>
    <w:rsid w:val="00E16C3B"/>
    <w:rsid w:val="00E16E08"/>
    <w:rsid w:val="00E17A7D"/>
    <w:rsid w:val="00E220F7"/>
    <w:rsid w:val="00E2640E"/>
    <w:rsid w:val="00E27356"/>
    <w:rsid w:val="00E27B20"/>
    <w:rsid w:val="00E342A3"/>
    <w:rsid w:val="00E428DB"/>
    <w:rsid w:val="00E45391"/>
    <w:rsid w:val="00E45BA0"/>
    <w:rsid w:val="00E4611E"/>
    <w:rsid w:val="00E508C4"/>
    <w:rsid w:val="00E50AAA"/>
    <w:rsid w:val="00E5356F"/>
    <w:rsid w:val="00E56900"/>
    <w:rsid w:val="00E576A5"/>
    <w:rsid w:val="00E61C42"/>
    <w:rsid w:val="00E62117"/>
    <w:rsid w:val="00E63F9E"/>
    <w:rsid w:val="00E6434D"/>
    <w:rsid w:val="00E64737"/>
    <w:rsid w:val="00E66F81"/>
    <w:rsid w:val="00E67133"/>
    <w:rsid w:val="00E70066"/>
    <w:rsid w:val="00E720EE"/>
    <w:rsid w:val="00E726A8"/>
    <w:rsid w:val="00E728D3"/>
    <w:rsid w:val="00E73617"/>
    <w:rsid w:val="00E80E0B"/>
    <w:rsid w:val="00E87FF9"/>
    <w:rsid w:val="00E91749"/>
    <w:rsid w:val="00E93178"/>
    <w:rsid w:val="00E935EA"/>
    <w:rsid w:val="00E93DD8"/>
    <w:rsid w:val="00E94999"/>
    <w:rsid w:val="00E95078"/>
    <w:rsid w:val="00E958EB"/>
    <w:rsid w:val="00E97E5F"/>
    <w:rsid w:val="00EA0392"/>
    <w:rsid w:val="00EA4370"/>
    <w:rsid w:val="00EA584D"/>
    <w:rsid w:val="00EA5F08"/>
    <w:rsid w:val="00EB053A"/>
    <w:rsid w:val="00EB0B88"/>
    <w:rsid w:val="00EB156D"/>
    <w:rsid w:val="00EB4BC5"/>
    <w:rsid w:val="00EB503F"/>
    <w:rsid w:val="00EB798F"/>
    <w:rsid w:val="00EC4BFE"/>
    <w:rsid w:val="00EC7FDC"/>
    <w:rsid w:val="00ED5274"/>
    <w:rsid w:val="00ED5BC8"/>
    <w:rsid w:val="00ED7BF0"/>
    <w:rsid w:val="00EE0190"/>
    <w:rsid w:val="00EE41F6"/>
    <w:rsid w:val="00EE49BA"/>
    <w:rsid w:val="00EF0351"/>
    <w:rsid w:val="00EF18E5"/>
    <w:rsid w:val="00EF207F"/>
    <w:rsid w:val="00EF3309"/>
    <w:rsid w:val="00EF755C"/>
    <w:rsid w:val="00F06CDE"/>
    <w:rsid w:val="00F10CCE"/>
    <w:rsid w:val="00F12307"/>
    <w:rsid w:val="00F14C6A"/>
    <w:rsid w:val="00F16ABD"/>
    <w:rsid w:val="00F16C9E"/>
    <w:rsid w:val="00F20EB9"/>
    <w:rsid w:val="00F21B91"/>
    <w:rsid w:val="00F23307"/>
    <w:rsid w:val="00F25FD6"/>
    <w:rsid w:val="00F3147C"/>
    <w:rsid w:val="00F31A89"/>
    <w:rsid w:val="00F32744"/>
    <w:rsid w:val="00F364D9"/>
    <w:rsid w:val="00F36811"/>
    <w:rsid w:val="00F373F7"/>
    <w:rsid w:val="00F40F9F"/>
    <w:rsid w:val="00F433BB"/>
    <w:rsid w:val="00F44EE5"/>
    <w:rsid w:val="00F4570D"/>
    <w:rsid w:val="00F5112D"/>
    <w:rsid w:val="00F51748"/>
    <w:rsid w:val="00F52679"/>
    <w:rsid w:val="00F5398A"/>
    <w:rsid w:val="00F546F9"/>
    <w:rsid w:val="00F5614F"/>
    <w:rsid w:val="00F60A01"/>
    <w:rsid w:val="00F63385"/>
    <w:rsid w:val="00F6345E"/>
    <w:rsid w:val="00F652EA"/>
    <w:rsid w:val="00F653C7"/>
    <w:rsid w:val="00F703B1"/>
    <w:rsid w:val="00F71468"/>
    <w:rsid w:val="00F734BA"/>
    <w:rsid w:val="00F757E2"/>
    <w:rsid w:val="00F7689B"/>
    <w:rsid w:val="00F81006"/>
    <w:rsid w:val="00F81933"/>
    <w:rsid w:val="00F81A5E"/>
    <w:rsid w:val="00F8253B"/>
    <w:rsid w:val="00F8298D"/>
    <w:rsid w:val="00F8364C"/>
    <w:rsid w:val="00F83663"/>
    <w:rsid w:val="00F8523C"/>
    <w:rsid w:val="00F86B2B"/>
    <w:rsid w:val="00F9039C"/>
    <w:rsid w:val="00F9062B"/>
    <w:rsid w:val="00F9071B"/>
    <w:rsid w:val="00F92B14"/>
    <w:rsid w:val="00F93C32"/>
    <w:rsid w:val="00F941A7"/>
    <w:rsid w:val="00F9653C"/>
    <w:rsid w:val="00FA0928"/>
    <w:rsid w:val="00FA1399"/>
    <w:rsid w:val="00FA3EA8"/>
    <w:rsid w:val="00FA4B94"/>
    <w:rsid w:val="00FA5168"/>
    <w:rsid w:val="00FA56A5"/>
    <w:rsid w:val="00FA5DF2"/>
    <w:rsid w:val="00FA7F10"/>
    <w:rsid w:val="00FA7F95"/>
    <w:rsid w:val="00FB0329"/>
    <w:rsid w:val="00FB19B9"/>
    <w:rsid w:val="00FB1B85"/>
    <w:rsid w:val="00FB252E"/>
    <w:rsid w:val="00FB537C"/>
    <w:rsid w:val="00FB54B1"/>
    <w:rsid w:val="00FC5557"/>
    <w:rsid w:val="00FC5791"/>
    <w:rsid w:val="00FC60E6"/>
    <w:rsid w:val="00FC76E2"/>
    <w:rsid w:val="00FC793A"/>
    <w:rsid w:val="00FC7D35"/>
    <w:rsid w:val="00FD2DC5"/>
    <w:rsid w:val="00FD3CC1"/>
    <w:rsid w:val="00FD5B8E"/>
    <w:rsid w:val="00FE05AF"/>
    <w:rsid w:val="00FE0DEC"/>
    <w:rsid w:val="00FE28BA"/>
    <w:rsid w:val="00FE5A4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5:docId w15:val="{869B1F23-9359-4288-94FE-C9AB67D6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5CF5"/>
    <w:pPr>
      <w:ind w:leftChars="400" w:left="840"/>
    </w:pPr>
  </w:style>
  <w:style w:type="paragraph" w:styleId="a4">
    <w:name w:val="Balloon Text"/>
    <w:basedOn w:val="a"/>
    <w:link w:val="a5"/>
    <w:uiPriority w:val="99"/>
    <w:semiHidden/>
    <w:rsid w:val="008D2EAF"/>
    <w:rPr>
      <w:rFonts w:ascii="Arial" w:eastAsia="ＭＳ ゴシック" w:hAnsi="Arial"/>
      <w:sz w:val="18"/>
      <w:szCs w:val="18"/>
    </w:rPr>
  </w:style>
  <w:style w:type="character" w:customStyle="1" w:styleId="a5">
    <w:name w:val="吹き出し (文字)"/>
    <w:link w:val="a4"/>
    <w:uiPriority w:val="99"/>
    <w:semiHidden/>
    <w:locked/>
    <w:rsid w:val="008D2EAF"/>
    <w:rPr>
      <w:rFonts w:ascii="Arial" w:eastAsia="ＭＳ ゴシック" w:hAnsi="Arial" w:cs="Times New Roman"/>
      <w:sz w:val="18"/>
      <w:szCs w:val="18"/>
    </w:rPr>
  </w:style>
  <w:style w:type="paragraph" w:styleId="a6">
    <w:name w:val="header"/>
    <w:basedOn w:val="a"/>
    <w:link w:val="a7"/>
    <w:uiPriority w:val="99"/>
    <w:rsid w:val="008E4DDE"/>
    <w:pPr>
      <w:tabs>
        <w:tab w:val="center" w:pos="4252"/>
        <w:tab w:val="right" w:pos="8504"/>
      </w:tabs>
      <w:snapToGrid w:val="0"/>
    </w:pPr>
  </w:style>
  <w:style w:type="character" w:customStyle="1" w:styleId="a7">
    <w:name w:val="ヘッダー (文字)"/>
    <w:link w:val="a6"/>
    <w:uiPriority w:val="99"/>
    <w:locked/>
    <w:rsid w:val="008E4DDE"/>
    <w:rPr>
      <w:rFonts w:ascii="Century" w:eastAsia="ＭＳ 明朝" w:hAnsi="Century" w:cs="Times New Roman"/>
    </w:rPr>
  </w:style>
  <w:style w:type="paragraph" w:styleId="a8">
    <w:name w:val="footer"/>
    <w:basedOn w:val="a"/>
    <w:link w:val="a9"/>
    <w:uiPriority w:val="99"/>
    <w:rsid w:val="008E4DDE"/>
    <w:pPr>
      <w:tabs>
        <w:tab w:val="center" w:pos="4252"/>
        <w:tab w:val="right" w:pos="8504"/>
      </w:tabs>
      <w:snapToGrid w:val="0"/>
    </w:pPr>
  </w:style>
  <w:style w:type="character" w:customStyle="1" w:styleId="a9">
    <w:name w:val="フッター (文字)"/>
    <w:link w:val="a8"/>
    <w:uiPriority w:val="99"/>
    <w:locked/>
    <w:rsid w:val="008E4DDE"/>
    <w:rPr>
      <w:rFonts w:ascii="Century" w:eastAsia="ＭＳ 明朝" w:hAnsi="Century" w:cs="Times New Roman"/>
    </w:rPr>
  </w:style>
  <w:style w:type="character" w:styleId="aa">
    <w:name w:val="Hyperlink"/>
    <w:uiPriority w:val="99"/>
    <w:rsid w:val="00FB0329"/>
    <w:rPr>
      <w:rFonts w:cs="Times New Roman"/>
      <w:color w:val="0563C1"/>
      <w:u w:val="single"/>
    </w:rPr>
  </w:style>
  <w:style w:type="paragraph" w:styleId="ab">
    <w:name w:val="Date"/>
    <w:basedOn w:val="a"/>
    <w:next w:val="a"/>
    <w:link w:val="ac"/>
    <w:uiPriority w:val="99"/>
    <w:semiHidden/>
    <w:rsid w:val="00E45BA0"/>
  </w:style>
  <w:style w:type="character" w:customStyle="1" w:styleId="ac">
    <w:name w:val="日付 (文字)"/>
    <w:link w:val="ab"/>
    <w:uiPriority w:val="99"/>
    <w:semiHidden/>
    <w:locked/>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3545">
      <w:bodyDiv w:val="1"/>
      <w:marLeft w:val="0"/>
      <w:marRight w:val="0"/>
      <w:marTop w:val="0"/>
      <w:marBottom w:val="0"/>
      <w:divBdr>
        <w:top w:val="none" w:sz="0" w:space="0" w:color="auto"/>
        <w:left w:val="none" w:sz="0" w:space="0" w:color="auto"/>
        <w:bottom w:val="none" w:sz="0" w:space="0" w:color="auto"/>
        <w:right w:val="none" w:sz="0" w:space="0" w:color="auto"/>
      </w:divBdr>
    </w:div>
    <w:div w:id="196042540">
      <w:bodyDiv w:val="1"/>
      <w:marLeft w:val="0"/>
      <w:marRight w:val="0"/>
      <w:marTop w:val="0"/>
      <w:marBottom w:val="0"/>
      <w:divBdr>
        <w:top w:val="none" w:sz="0" w:space="0" w:color="auto"/>
        <w:left w:val="none" w:sz="0" w:space="0" w:color="auto"/>
        <w:bottom w:val="none" w:sz="0" w:space="0" w:color="auto"/>
        <w:right w:val="none" w:sz="0" w:space="0" w:color="auto"/>
      </w:divBdr>
    </w:div>
    <w:div w:id="215246160">
      <w:bodyDiv w:val="1"/>
      <w:marLeft w:val="0"/>
      <w:marRight w:val="0"/>
      <w:marTop w:val="0"/>
      <w:marBottom w:val="0"/>
      <w:divBdr>
        <w:top w:val="none" w:sz="0" w:space="0" w:color="auto"/>
        <w:left w:val="none" w:sz="0" w:space="0" w:color="auto"/>
        <w:bottom w:val="none" w:sz="0" w:space="0" w:color="auto"/>
        <w:right w:val="none" w:sz="0" w:space="0" w:color="auto"/>
      </w:divBdr>
    </w:div>
    <w:div w:id="274093242">
      <w:bodyDiv w:val="1"/>
      <w:marLeft w:val="0"/>
      <w:marRight w:val="0"/>
      <w:marTop w:val="0"/>
      <w:marBottom w:val="0"/>
      <w:divBdr>
        <w:top w:val="none" w:sz="0" w:space="0" w:color="auto"/>
        <w:left w:val="none" w:sz="0" w:space="0" w:color="auto"/>
        <w:bottom w:val="none" w:sz="0" w:space="0" w:color="auto"/>
        <w:right w:val="none" w:sz="0" w:space="0" w:color="auto"/>
      </w:divBdr>
    </w:div>
    <w:div w:id="431896577">
      <w:bodyDiv w:val="1"/>
      <w:marLeft w:val="0"/>
      <w:marRight w:val="0"/>
      <w:marTop w:val="0"/>
      <w:marBottom w:val="0"/>
      <w:divBdr>
        <w:top w:val="none" w:sz="0" w:space="0" w:color="auto"/>
        <w:left w:val="none" w:sz="0" w:space="0" w:color="auto"/>
        <w:bottom w:val="none" w:sz="0" w:space="0" w:color="auto"/>
        <w:right w:val="none" w:sz="0" w:space="0" w:color="auto"/>
      </w:divBdr>
    </w:div>
    <w:div w:id="518201396">
      <w:bodyDiv w:val="1"/>
      <w:marLeft w:val="0"/>
      <w:marRight w:val="0"/>
      <w:marTop w:val="0"/>
      <w:marBottom w:val="0"/>
      <w:divBdr>
        <w:top w:val="none" w:sz="0" w:space="0" w:color="auto"/>
        <w:left w:val="none" w:sz="0" w:space="0" w:color="auto"/>
        <w:bottom w:val="none" w:sz="0" w:space="0" w:color="auto"/>
        <w:right w:val="none" w:sz="0" w:space="0" w:color="auto"/>
      </w:divBdr>
    </w:div>
    <w:div w:id="598559132">
      <w:marLeft w:val="0"/>
      <w:marRight w:val="0"/>
      <w:marTop w:val="0"/>
      <w:marBottom w:val="0"/>
      <w:divBdr>
        <w:top w:val="none" w:sz="0" w:space="0" w:color="auto"/>
        <w:left w:val="none" w:sz="0" w:space="0" w:color="auto"/>
        <w:bottom w:val="none" w:sz="0" w:space="0" w:color="auto"/>
        <w:right w:val="none" w:sz="0" w:space="0" w:color="auto"/>
      </w:divBdr>
    </w:div>
    <w:div w:id="598559133">
      <w:marLeft w:val="0"/>
      <w:marRight w:val="0"/>
      <w:marTop w:val="0"/>
      <w:marBottom w:val="0"/>
      <w:divBdr>
        <w:top w:val="none" w:sz="0" w:space="0" w:color="auto"/>
        <w:left w:val="none" w:sz="0" w:space="0" w:color="auto"/>
        <w:bottom w:val="none" w:sz="0" w:space="0" w:color="auto"/>
        <w:right w:val="none" w:sz="0" w:space="0" w:color="auto"/>
      </w:divBdr>
    </w:div>
    <w:div w:id="598559134">
      <w:marLeft w:val="0"/>
      <w:marRight w:val="0"/>
      <w:marTop w:val="0"/>
      <w:marBottom w:val="0"/>
      <w:divBdr>
        <w:top w:val="none" w:sz="0" w:space="0" w:color="auto"/>
        <w:left w:val="none" w:sz="0" w:space="0" w:color="auto"/>
        <w:bottom w:val="none" w:sz="0" w:space="0" w:color="auto"/>
        <w:right w:val="none" w:sz="0" w:space="0" w:color="auto"/>
      </w:divBdr>
    </w:div>
    <w:div w:id="598559135">
      <w:marLeft w:val="0"/>
      <w:marRight w:val="0"/>
      <w:marTop w:val="0"/>
      <w:marBottom w:val="0"/>
      <w:divBdr>
        <w:top w:val="none" w:sz="0" w:space="0" w:color="auto"/>
        <w:left w:val="none" w:sz="0" w:space="0" w:color="auto"/>
        <w:bottom w:val="none" w:sz="0" w:space="0" w:color="auto"/>
        <w:right w:val="none" w:sz="0" w:space="0" w:color="auto"/>
      </w:divBdr>
    </w:div>
    <w:div w:id="598559136">
      <w:marLeft w:val="0"/>
      <w:marRight w:val="0"/>
      <w:marTop w:val="0"/>
      <w:marBottom w:val="0"/>
      <w:divBdr>
        <w:top w:val="none" w:sz="0" w:space="0" w:color="auto"/>
        <w:left w:val="none" w:sz="0" w:space="0" w:color="auto"/>
        <w:bottom w:val="none" w:sz="0" w:space="0" w:color="auto"/>
        <w:right w:val="none" w:sz="0" w:space="0" w:color="auto"/>
      </w:divBdr>
    </w:div>
    <w:div w:id="598559137">
      <w:marLeft w:val="0"/>
      <w:marRight w:val="0"/>
      <w:marTop w:val="0"/>
      <w:marBottom w:val="0"/>
      <w:divBdr>
        <w:top w:val="none" w:sz="0" w:space="0" w:color="auto"/>
        <w:left w:val="none" w:sz="0" w:space="0" w:color="auto"/>
        <w:bottom w:val="none" w:sz="0" w:space="0" w:color="auto"/>
        <w:right w:val="none" w:sz="0" w:space="0" w:color="auto"/>
      </w:divBdr>
    </w:div>
    <w:div w:id="598559138">
      <w:marLeft w:val="0"/>
      <w:marRight w:val="0"/>
      <w:marTop w:val="0"/>
      <w:marBottom w:val="0"/>
      <w:divBdr>
        <w:top w:val="none" w:sz="0" w:space="0" w:color="auto"/>
        <w:left w:val="none" w:sz="0" w:space="0" w:color="auto"/>
        <w:bottom w:val="none" w:sz="0" w:space="0" w:color="auto"/>
        <w:right w:val="none" w:sz="0" w:space="0" w:color="auto"/>
      </w:divBdr>
    </w:div>
    <w:div w:id="598559139">
      <w:marLeft w:val="0"/>
      <w:marRight w:val="0"/>
      <w:marTop w:val="0"/>
      <w:marBottom w:val="0"/>
      <w:divBdr>
        <w:top w:val="none" w:sz="0" w:space="0" w:color="auto"/>
        <w:left w:val="none" w:sz="0" w:space="0" w:color="auto"/>
        <w:bottom w:val="none" w:sz="0" w:space="0" w:color="auto"/>
        <w:right w:val="none" w:sz="0" w:space="0" w:color="auto"/>
      </w:divBdr>
    </w:div>
    <w:div w:id="598559140">
      <w:marLeft w:val="0"/>
      <w:marRight w:val="0"/>
      <w:marTop w:val="0"/>
      <w:marBottom w:val="0"/>
      <w:divBdr>
        <w:top w:val="none" w:sz="0" w:space="0" w:color="auto"/>
        <w:left w:val="none" w:sz="0" w:space="0" w:color="auto"/>
        <w:bottom w:val="none" w:sz="0" w:space="0" w:color="auto"/>
        <w:right w:val="none" w:sz="0" w:space="0" w:color="auto"/>
      </w:divBdr>
    </w:div>
    <w:div w:id="598559141">
      <w:marLeft w:val="0"/>
      <w:marRight w:val="0"/>
      <w:marTop w:val="0"/>
      <w:marBottom w:val="0"/>
      <w:divBdr>
        <w:top w:val="none" w:sz="0" w:space="0" w:color="auto"/>
        <w:left w:val="none" w:sz="0" w:space="0" w:color="auto"/>
        <w:bottom w:val="none" w:sz="0" w:space="0" w:color="auto"/>
        <w:right w:val="none" w:sz="0" w:space="0" w:color="auto"/>
      </w:divBdr>
    </w:div>
    <w:div w:id="598559142">
      <w:marLeft w:val="0"/>
      <w:marRight w:val="0"/>
      <w:marTop w:val="0"/>
      <w:marBottom w:val="0"/>
      <w:divBdr>
        <w:top w:val="none" w:sz="0" w:space="0" w:color="auto"/>
        <w:left w:val="none" w:sz="0" w:space="0" w:color="auto"/>
        <w:bottom w:val="none" w:sz="0" w:space="0" w:color="auto"/>
        <w:right w:val="none" w:sz="0" w:space="0" w:color="auto"/>
      </w:divBdr>
    </w:div>
    <w:div w:id="1303777224">
      <w:bodyDiv w:val="1"/>
      <w:marLeft w:val="0"/>
      <w:marRight w:val="0"/>
      <w:marTop w:val="0"/>
      <w:marBottom w:val="0"/>
      <w:divBdr>
        <w:top w:val="none" w:sz="0" w:space="0" w:color="auto"/>
        <w:left w:val="none" w:sz="0" w:space="0" w:color="auto"/>
        <w:bottom w:val="none" w:sz="0" w:space="0" w:color="auto"/>
        <w:right w:val="none" w:sz="0" w:space="0" w:color="auto"/>
      </w:divBdr>
    </w:div>
    <w:div w:id="1519542403">
      <w:bodyDiv w:val="1"/>
      <w:marLeft w:val="0"/>
      <w:marRight w:val="0"/>
      <w:marTop w:val="0"/>
      <w:marBottom w:val="0"/>
      <w:divBdr>
        <w:top w:val="none" w:sz="0" w:space="0" w:color="auto"/>
        <w:left w:val="none" w:sz="0" w:space="0" w:color="auto"/>
        <w:bottom w:val="none" w:sz="0" w:space="0" w:color="auto"/>
        <w:right w:val="none" w:sz="0" w:space="0" w:color="auto"/>
      </w:divBdr>
    </w:div>
    <w:div w:id="174202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6749</TotalTime>
  <Pages>9</Pages>
  <Words>1514</Words>
  <Characters>8630</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145</cp:revision>
  <cp:lastPrinted>2020-01-30T07:44:00Z</cp:lastPrinted>
  <dcterms:created xsi:type="dcterms:W3CDTF">2017-01-23T00:12:00Z</dcterms:created>
  <dcterms:modified xsi:type="dcterms:W3CDTF">2020-01-30T07:45:00Z</dcterms:modified>
</cp:coreProperties>
</file>